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7363" w:rsidRDefault="00377363" w:rsidP="00377363">
      <w:pPr>
        <w:pStyle w:val="3"/>
        <w:spacing w:before="64"/>
        <w:ind w:left="0" w:right="614"/>
        <w:jc w:val="right"/>
        <w:rPr>
          <w:sz w:val="26"/>
          <w:szCs w:val="26"/>
        </w:rPr>
      </w:pPr>
      <w:r>
        <w:rPr>
          <w:sz w:val="26"/>
          <w:szCs w:val="26"/>
        </w:rPr>
        <w:t>ПРИЛОЖЕНИЕ №</w:t>
      </w:r>
      <w:r w:rsidR="00A24D40">
        <w:rPr>
          <w:sz w:val="26"/>
          <w:szCs w:val="26"/>
        </w:rPr>
        <w:t xml:space="preserve"> </w:t>
      </w:r>
      <w:bookmarkStart w:id="0" w:name="_GoBack"/>
      <w:bookmarkEnd w:id="0"/>
      <w:r w:rsidR="00A24D40">
        <w:rPr>
          <w:sz w:val="26"/>
          <w:szCs w:val="26"/>
        </w:rPr>
        <w:t>4</w:t>
      </w:r>
      <w:r>
        <w:rPr>
          <w:sz w:val="26"/>
          <w:szCs w:val="26"/>
        </w:rPr>
        <w:t xml:space="preserve"> К ООП ООО</w:t>
      </w:r>
    </w:p>
    <w:p w:rsidR="00377363" w:rsidRDefault="00377363" w:rsidP="00BB4684">
      <w:pPr>
        <w:pStyle w:val="3"/>
        <w:spacing w:before="64"/>
        <w:ind w:left="0" w:right="614"/>
        <w:jc w:val="center"/>
        <w:rPr>
          <w:sz w:val="26"/>
          <w:szCs w:val="26"/>
        </w:rPr>
      </w:pPr>
    </w:p>
    <w:p w:rsidR="00B24C29" w:rsidRPr="00AC6D2F" w:rsidRDefault="00DC62CA" w:rsidP="00BB4684">
      <w:pPr>
        <w:pStyle w:val="3"/>
        <w:spacing w:before="64"/>
        <w:ind w:left="0" w:right="614"/>
        <w:jc w:val="center"/>
        <w:rPr>
          <w:sz w:val="26"/>
          <w:szCs w:val="26"/>
        </w:rPr>
      </w:pPr>
      <w:r w:rsidRPr="00AC6D2F">
        <w:rPr>
          <w:sz w:val="26"/>
          <w:szCs w:val="26"/>
        </w:rPr>
        <w:t>МУНИЦИПАЛЬНОЕ</w:t>
      </w:r>
      <w:r w:rsidRPr="00AC6D2F">
        <w:rPr>
          <w:spacing w:val="-1"/>
          <w:sz w:val="26"/>
          <w:szCs w:val="26"/>
        </w:rPr>
        <w:t xml:space="preserve"> </w:t>
      </w:r>
      <w:r w:rsidRPr="00AC6D2F">
        <w:rPr>
          <w:sz w:val="26"/>
          <w:szCs w:val="26"/>
        </w:rPr>
        <w:t>БЮДЖЕТНОЕ</w:t>
      </w:r>
      <w:r w:rsidRPr="00AC6D2F">
        <w:rPr>
          <w:spacing w:val="-1"/>
          <w:sz w:val="26"/>
          <w:szCs w:val="26"/>
        </w:rPr>
        <w:t xml:space="preserve"> </w:t>
      </w:r>
      <w:r w:rsidRPr="00AC6D2F">
        <w:rPr>
          <w:sz w:val="26"/>
          <w:szCs w:val="26"/>
        </w:rPr>
        <w:t>ОБЩЕОБРАЗОВАТЕЛЬНОЕ</w:t>
      </w:r>
      <w:r w:rsidRPr="00AC6D2F">
        <w:rPr>
          <w:spacing w:val="-1"/>
          <w:sz w:val="26"/>
          <w:szCs w:val="26"/>
        </w:rPr>
        <w:t xml:space="preserve"> </w:t>
      </w:r>
      <w:r w:rsidRPr="00AC6D2F">
        <w:rPr>
          <w:sz w:val="26"/>
          <w:szCs w:val="26"/>
        </w:rPr>
        <w:t>УЧРЕЖДЕНИЕ</w:t>
      </w:r>
    </w:p>
    <w:p w:rsidR="00B24C29" w:rsidRPr="00AC6D2F" w:rsidRDefault="00DC62CA" w:rsidP="00BB4684">
      <w:pPr>
        <w:spacing w:before="182"/>
        <w:ind w:left="2840" w:right="613"/>
        <w:rPr>
          <w:b/>
          <w:sz w:val="26"/>
          <w:szCs w:val="26"/>
        </w:rPr>
      </w:pPr>
      <w:proofErr w:type="gramStart"/>
      <w:r w:rsidRPr="00AC6D2F">
        <w:rPr>
          <w:b/>
          <w:sz w:val="26"/>
          <w:szCs w:val="26"/>
        </w:rPr>
        <w:t>«</w:t>
      </w:r>
      <w:r w:rsidRPr="00AC6D2F">
        <w:rPr>
          <w:b/>
          <w:spacing w:val="-3"/>
          <w:sz w:val="26"/>
          <w:szCs w:val="26"/>
        </w:rPr>
        <w:t xml:space="preserve"> </w:t>
      </w:r>
      <w:r w:rsidRPr="00AC6D2F">
        <w:rPr>
          <w:b/>
          <w:sz w:val="26"/>
          <w:szCs w:val="26"/>
        </w:rPr>
        <w:t>СРЕДНЯЯ</w:t>
      </w:r>
      <w:proofErr w:type="gramEnd"/>
      <w:r w:rsidRPr="00AC6D2F">
        <w:rPr>
          <w:b/>
          <w:spacing w:val="-4"/>
          <w:sz w:val="26"/>
          <w:szCs w:val="26"/>
        </w:rPr>
        <w:t xml:space="preserve"> </w:t>
      </w:r>
      <w:r w:rsidRPr="00AC6D2F">
        <w:rPr>
          <w:b/>
          <w:sz w:val="26"/>
          <w:szCs w:val="26"/>
        </w:rPr>
        <w:t>ОБЩЕОБРАЗОВАТЕЛЬНАЯ</w:t>
      </w:r>
      <w:r w:rsidRPr="00AC6D2F">
        <w:rPr>
          <w:b/>
          <w:spacing w:val="-5"/>
          <w:sz w:val="26"/>
          <w:szCs w:val="26"/>
        </w:rPr>
        <w:t xml:space="preserve"> </w:t>
      </w:r>
      <w:r w:rsidRPr="00AC6D2F">
        <w:rPr>
          <w:b/>
          <w:sz w:val="26"/>
          <w:szCs w:val="26"/>
        </w:rPr>
        <w:t>ШКОЛА</w:t>
      </w:r>
      <w:r w:rsidRPr="00AC6D2F">
        <w:rPr>
          <w:b/>
          <w:spacing w:val="-4"/>
          <w:sz w:val="26"/>
          <w:szCs w:val="26"/>
        </w:rPr>
        <w:t xml:space="preserve"> </w:t>
      </w:r>
      <w:r w:rsidRPr="00AC6D2F">
        <w:rPr>
          <w:b/>
          <w:sz w:val="26"/>
          <w:szCs w:val="26"/>
        </w:rPr>
        <w:t>№</w:t>
      </w:r>
      <w:r w:rsidRPr="00AC6D2F">
        <w:rPr>
          <w:b/>
          <w:spacing w:val="-4"/>
          <w:sz w:val="26"/>
          <w:szCs w:val="26"/>
        </w:rPr>
        <w:t xml:space="preserve"> </w:t>
      </w:r>
      <w:r w:rsidR="00C44967" w:rsidRPr="00AC6D2F">
        <w:rPr>
          <w:b/>
          <w:sz w:val="26"/>
          <w:szCs w:val="26"/>
        </w:rPr>
        <w:t>2</w:t>
      </w:r>
      <w:r w:rsidRPr="00AC6D2F">
        <w:rPr>
          <w:b/>
          <w:sz w:val="26"/>
          <w:szCs w:val="26"/>
        </w:rPr>
        <w:t>9»</w:t>
      </w:r>
      <w:r w:rsidRPr="00AC6D2F">
        <w:rPr>
          <w:b/>
          <w:spacing w:val="-3"/>
          <w:sz w:val="26"/>
          <w:szCs w:val="26"/>
        </w:rPr>
        <w:t xml:space="preserve"> </w:t>
      </w:r>
      <w:proofErr w:type="spellStart"/>
      <w:r w:rsidRPr="00AC6D2F">
        <w:rPr>
          <w:b/>
          <w:sz w:val="26"/>
          <w:szCs w:val="26"/>
        </w:rPr>
        <w:t>г.Грозного</w:t>
      </w:r>
      <w:proofErr w:type="spellEnd"/>
    </w:p>
    <w:p w:rsidR="00B24C29" w:rsidRPr="00AC6D2F" w:rsidRDefault="00B24C29">
      <w:pPr>
        <w:pStyle w:val="a3"/>
        <w:ind w:left="0"/>
        <w:rPr>
          <w:sz w:val="26"/>
          <w:szCs w:val="26"/>
        </w:rPr>
      </w:pPr>
    </w:p>
    <w:p w:rsidR="00B24C29" w:rsidRPr="00AC6D2F" w:rsidRDefault="00B24C29">
      <w:pPr>
        <w:pStyle w:val="a3"/>
        <w:ind w:left="0"/>
        <w:rPr>
          <w:sz w:val="26"/>
          <w:szCs w:val="26"/>
        </w:rPr>
      </w:pPr>
    </w:p>
    <w:p w:rsidR="00B24C29" w:rsidRPr="00AC6D2F" w:rsidRDefault="00B24C29">
      <w:pPr>
        <w:pStyle w:val="a3"/>
        <w:ind w:left="0"/>
        <w:rPr>
          <w:sz w:val="26"/>
          <w:szCs w:val="26"/>
        </w:rPr>
      </w:pPr>
    </w:p>
    <w:p w:rsidR="00B24C29" w:rsidRPr="00AC6D2F" w:rsidRDefault="00B24C29">
      <w:pPr>
        <w:pStyle w:val="a3"/>
        <w:ind w:left="0"/>
        <w:rPr>
          <w:sz w:val="26"/>
          <w:szCs w:val="26"/>
        </w:rPr>
      </w:pPr>
    </w:p>
    <w:p w:rsidR="00B24C29" w:rsidRPr="00AC6D2F" w:rsidRDefault="00B24C29">
      <w:pPr>
        <w:pStyle w:val="a3"/>
        <w:spacing w:before="1"/>
        <w:ind w:left="0"/>
        <w:rPr>
          <w:sz w:val="26"/>
          <w:szCs w:val="26"/>
        </w:rPr>
      </w:pPr>
    </w:p>
    <w:p w:rsidR="00C44967" w:rsidRPr="00AC6D2F" w:rsidRDefault="00C44967">
      <w:pPr>
        <w:pStyle w:val="1"/>
        <w:spacing w:before="81"/>
        <w:ind w:right="1275"/>
        <w:rPr>
          <w:sz w:val="26"/>
          <w:szCs w:val="26"/>
        </w:rPr>
      </w:pPr>
    </w:p>
    <w:p w:rsidR="00C44967" w:rsidRPr="00AC6D2F" w:rsidRDefault="00C44967">
      <w:pPr>
        <w:pStyle w:val="1"/>
        <w:spacing w:before="81"/>
        <w:ind w:right="1275"/>
        <w:rPr>
          <w:sz w:val="26"/>
          <w:szCs w:val="26"/>
        </w:rPr>
      </w:pPr>
    </w:p>
    <w:p w:rsidR="00B24C29" w:rsidRPr="00AC6D2F" w:rsidRDefault="00DC62CA" w:rsidP="00BB4684">
      <w:pPr>
        <w:pStyle w:val="1"/>
        <w:spacing w:before="81"/>
        <w:ind w:right="1275"/>
        <w:rPr>
          <w:sz w:val="26"/>
          <w:szCs w:val="26"/>
        </w:rPr>
      </w:pPr>
      <w:r w:rsidRPr="00AC6D2F">
        <w:rPr>
          <w:sz w:val="26"/>
          <w:szCs w:val="26"/>
        </w:rPr>
        <w:t>План</w:t>
      </w:r>
      <w:r w:rsidRPr="00AC6D2F">
        <w:rPr>
          <w:spacing w:val="-6"/>
          <w:sz w:val="26"/>
          <w:szCs w:val="26"/>
        </w:rPr>
        <w:t xml:space="preserve"> </w:t>
      </w:r>
      <w:r w:rsidRPr="00AC6D2F">
        <w:rPr>
          <w:sz w:val="26"/>
          <w:szCs w:val="26"/>
        </w:rPr>
        <w:t>внеурочной</w:t>
      </w:r>
      <w:r w:rsidRPr="00AC6D2F">
        <w:rPr>
          <w:spacing w:val="-5"/>
          <w:sz w:val="26"/>
          <w:szCs w:val="26"/>
        </w:rPr>
        <w:t xml:space="preserve"> </w:t>
      </w:r>
      <w:r w:rsidRPr="00AC6D2F">
        <w:rPr>
          <w:sz w:val="26"/>
          <w:szCs w:val="26"/>
        </w:rPr>
        <w:t>деятельности</w:t>
      </w:r>
    </w:p>
    <w:p w:rsidR="00B24C29" w:rsidRPr="00AC6D2F" w:rsidRDefault="00DC62CA">
      <w:pPr>
        <w:spacing w:before="10" w:line="505" w:lineRule="exact"/>
        <w:ind w:left="829" w:right="1277"/>
        <w:jc w:val="center"/>
        <w:rPr>
          <w:b/>
          <w:sz w:val="26"/>
          <w:szCs w:val="26"/>
        </w:rPr>
      </w:pPr>
      <w:r w:rsidRPr="00AC6D2F">
        <w:rPr>
          <w:b/>
          <w:sz w:val="26"/>
          <w:szCs w:val="26"/>
        </w:rPr>
        <w:t>Муниципального</w:t>
      </w:r>
      <w:r w:rsidRPr="00AC6D2F">
        <w:rPr>
          <w:b/>
          <w:spacing w:val="-8"/>
          <w:sz w:val="26"/>
          <w:szCs w:val="26"/>
        </w:rPr>
        <w:t xml:space="preserve"> </w:t>
      </w:r>
      <w:r w:rsidRPr="00AC6D2F">
        <w:rPr>
          <w:b/>
          <w:sz w:val="26"/>
          <w:szCs w:val="26"/>
        </w:rPr>
        <w:t>бюджетного</w:t>
      </w:r>
      <w:r w:rsidRPr="00AC6D2F">
        <w:rPr>
          <w:b/>
          <w:spacing w:val="-8"/>
          <w:sz w:val="26"/>
          <w:szCs w:val="26"/>
        </w:rPr>
        <w:t xml:space="preserve"> </w:t>
      </w:r>
      <w:r w:rsidRPr="00AC6D2F">
        <w:rPr>
          <w:b/>
          <w:sz w:val="26"/>
          <w:szCs w:val="26"/>
        </w:rPr>
        <w:t>общеобразовательного</w:t>
      </w:r>
      <w:r w:rsidRPr="00AC6D2F">
        <w:rPr>
          <w:b/>
          <w:spacing w:val="-8"/>
          <w:sz w:val="26"/>
          <w:szCs w:val="26"/>
        </w:rPr>
        <w:t xml:space="preserve"> </w:t>
      </w:r>
      <w:r w:rsidRPr="00AC6D2F">
        <w:rPr>
          <w:b/>
          <w:sz w:val="26"/>
          <w:szCs w:val="26"/>
        </w:rPr>
        <w:t>учреждения</w:t>
      </w:r>
    </w:p>
    <w:p w:rsidR="00B24C29" w:rsidRPr="00AC6D2F" w:rsidRDefault="00DC62CA">
      <w:pPr>
        <w:pStyle w:val="1"/>
        <w:rPr>
          <w:sz w:val="26"/>
          <w:szCs w:val="26"/>
        </w:rPr>
      </w:pPr>
      <w:r w:rsidRPr="00AC6D2F">
        <w:rPr>
          <w:sz w:val="26"/>
          <w:szCs w:val="26"/>
        </w:rPr>
        <w:t>«Средняя</w:t>
      </w:r>
      <w:r w:rsidRPr="00AC6D2F">
        <w:rPr>
          <w:spacing w:val="-7"/>
          <w:sz w:val="26"/>
          <w:szCs w:val="26"/>
        </w:rPr>
        <w:t xml:space="preserve"> </w:t>
      </w:r>
      <w:r w:rsidRPr="00AC6D2F">
        <w:rPr>
          <w:sz w:val="26"/>
          <w:szCs w:val="26"/>
        </w:rPr>
        <w:t>общеобразовательная</w:t>
      </w:r>
      <w:r w:rsidRPr="00AC6D2F">
        <w:rPr>
          <w:spacing w:val="-3"/>
          <w:sz w:val="26"/>
          <w:szCs w:val="26"/>
        </w:rPr>
        <w:t xml:space="preserve"> </w:t>
      </w:r>
      <w:r w:rsidRPr="00AC6D2F">
        <w:rPr>
          <w:sz w:val="26"/>
          <w:szCs w:val="26"/>
        </w:rPr>
        <w:t>школа</w:t>
      </w:r>
      <w:r w:rsidRPr="00AC6D2F">
        <w:rPr>
          <w:spacing w:val="-5"/>
          <w:sz w:val="26"/>
          <w:szCs w:val="26"/>
        </w:rPr>
        <w:t xml:space="preserve"> </w:t>
      </w:r>
      <w:r w:rsidRPr="00AC6D2F">
        <w:rPr>
          <w:sz w:val="26"/>
          <w:szCs w:val="26"/>
        </w:rPr>
        <w:t>№</w:t>
      </w:r>
      <w:r w:rsidRPr="00AC6D2F">
        <w:rPr>
          <w:spacing w:val="-6"/>
          <w:sz w:val="26"/>
          <w:szCs w:val="26"/>
        </w:rPr>
        <w:t xml:space="preserve"> </w:t>
      </w:r>
      <w:proofErr w:type="gramStart"/>
      <w:r w:rsidR="00C44967" w:rsidRPr="00AC6D2F">
        <w:rPr>
          <w:sz w:val="26"/>
          <w:szCs w:val="26"/>
        </w:rPr>
        <w:t>2</w:t>
      </w:r>
      <w:r w:rsidR="00DD398E">
        <w:rPr>
          <w:sz w:val="26"/>
          <w:szCs w:val="26"/>
        </w:rPr>
        <w:t>9</w:t>
      </w:r>
      <w:r w:rsidRPr="00AC6D2F">
        <w:rPr>
          <w:sz w:val="26"/>
          <w:szCs w:val="26"/>
        </w:rPr>
        <w:t>»</w:t>
      </w:r>
      <w:r w:rsidR="00BB4684">
        <w:rPr>
          <w:sz w:val="26"/>
          <w:szCs w:val="26"/>
        </w:rPr>
        <w:t xml:space="preserve"> </w:t>
      </w:r>
      <w:r w:rsidRPr="00AC6D2F">
        <w:rPr>
          <w:spacing w:val="-107"/>
          <w:sz w:val="26"/>
          <w:szCs w:val="26"/>
        </w:rPr>
        <w:t xml:space="preserve"> </w:t>
      </w:r>
      <w:r w:rsidRPr="00AC6D2F">
        <w:rPr>
          <w:sz w:val="26"/>
          <w:szCs w:val="26"/>
        </w:rPr>
        <w:t>г.</w:t>
      </w:r>
      <w:proofErr w:type="gramEnd"/>
      <w:r w:rsidR="00BB4684">
        <w:rPr>
          <w:sz w:val="26"/>
          <w:szCs w:val="26"/>
        </w:rPr>
        <w:t xml:space="preserve"> </w:t>
      </w:r>
      <w:r w:rsidRPr="00AC6D2F">
        <w:rPr>
          <w:sz w:val="26"/>
          <w:szCs w:val="26"/>
        </w:rPr>
        <w:t>Грозного</w:t>
      </w:r>
    </w:p>
    <w:p w:rsidR="00B24C29" w:rsidRPr="00AC6D2F" w:rsidRDefault="00C44967">
      <w:pPr>
        <w:spacing w:before="7"/>
        <w:ind w:left="832" w:right="1272"/>
        <w:jc w:val="center"/>
        <w:rPr>
          <w:b/>
          <w:sz w:val="26"/>
          <w:szCs w:val="26"/>
        </w:rPr>
      </w:pPr>
      <w:r w:rsidRPr="00AC6D2F">
        <w:rPr>
          <w:b/>
          <w:sz w:val="26"/>
          <w:szCs w:val="26"/>
        </w:rPr>
        <w:t>д</w:t>
      </w:r>
      <w:r w:rsidR="00DC62CA" w:rsidRPr="00AC6D2F">
        <w:rPr>
          <w:b/>
          <w:sz w:val="26"/>
          <w:szCs w:val="26"/>
        </w:rPr>
        <w:t>ля</w:t>
      </w:r>
      <w:r w:rsidR="00DC62CA" w:rsidRPr="00AC6D2F">
        <w:rPr>
          <w:b/>
          <w:spacing w:val="-3"/>
          <w:sz w:val="26"/>
          <w:szCs w:val="26"/>
        </w:rPr>
        <w:t xml:space="preserve"> </w:t>
      </w:r>
      <w:r w:rsidR="00DC62CA" w:rsidRPr="00AC6D2F">
        <w:rPr>
          <w:b/>
          <w:sz w:val="26"/>
          <w:szCs w:val="26"/>
        </w:rPr>
        <w:t>5-9-х</w:t>
      </w:r>
      <w:r w:rsidR="00DC62CA" w:rsidRPr="00AC6D2F">
        <w:rPr>
          <w:b/>
          <w:spacing w:val="-2"/>
          <w:sz w:val="26"/>
          <w:szCs w:val="26"/>
        </w:rPr>
        <w:t xml:space="preserve"> </w:t>
      </w:r>
      <w:r w:rsidR="00DC62CA" w:rsidRPr="00AC6D2F">
        <w:rPr>
          <w:b/>
          <w:sz w:val="26"/>
          <w:szCs w:val="26"/>
        </w:rPr>
        <w:t>классов</w:t>
      </w:r>
    </w:p>
    <w:p w:rsidR="00B24C29" w:rsidRPr="00AC6D2F" w:rsidRDefault="00C44967">
      <w:pPr>
        <w:pStyle w:val="1"/>
        <w:spacing w:before="9"/>
        <w:ind w:right="1273"/>
        <w:rPr>
          <w:sz w:val="26"/>
          <w:szCs w:val="26"/>
        </w:rPr>
      </w:pPr>
      <w:r w:rsidRPr="00AC6D2F">
        <w:rPr>
          <w:sz w:val="26"/>
          <w:szCs w:val="26"/>
        </w:rPr>
        <w:t>н</w:t>
      </w:r>
      <w:r w:rsidR="00DC62CA" w:rsidRPr="00AC6D2F">
        <w:rPr>
          <w:sz w:val="26"/>
          <w:szCs w:val="26"/>
        </w:rPr>
        <w:t>а</w:t>
      </w:r>
      <w:r w:rsidR="00DC62CA" w:rsidRPr="00AC6D2F">
        <w:rPr>
          <w:spacing w:val="-2"/>
          <w:sz w:val="26"/>
          <w:szCs w:val="26"/>
        </w:rPr>
        <w:t xml:space="preserve"> </w:t>
      </w:r>
      <w:r w:rsidR="00DC62CA" w:rsidRPr="00AC6D2F">
        <w:rPr>
          <w:sz w:val="26"/>
          <w:szCs w:val="26"/>
        </w:rPr>
        <w:t>2022-2023</w:t>
      </w:r>
      <w:r w:rsidR="00DC62CA" w:rsidRPr="00AC6D2F">
        <w:rPr>
          <w:spacing w:val="-2"/>
          <w:sz w:val="26"/>
          <w:szCs w:val="26"/>
        </w:rPr>
        <w:t xml:space="preserve"> </w:t>
      </w:r>
      <w:r w:rsidR="00DC62CA" w:rsidRPr="00AC6D2F">
        <w:rPr>
          <w:sz w:val="26"/>
          <w:szCs w:val="26"/>
        </w:rPr>
        <w:t>учебный</w:t>
      </w:r>
      <w:r w:rsidR="00DC62CA" w:rsidRPr="00AC6D2F">
        <w:rPr>
          <w:spacing w:val="-2"/>
          <w:sz w:val="26"/>
          <w:szCs w:val="26"/>
        </w:rPr>
        <w:t xml:space="preserve"> </w:t>
      </w:r>
      <w:r w:rsidR="00DC62CA" w:rsidRPr="00AC6D2F">
        <w:rPr>
          <w:sz w:val="26"/>
          <w:szCs w:val="26"/>
        </w:rPr>
        <w:t>год</w:t>
      </w:r>
    </w:p>
    <w:p w:rsidR="00B24C29" w:rsidRPr="00AC6D2F" w:rsidRDefault="00B24C29">
      <w:pPr>
        <w:rPr>
          <w:sz w:val="26"/>
          <w:szCs w:val="26"/>
        </w:rPr>
        <w:sectPr w:rsidR="00B24C29" w:rsidRPr="00AC6D2F">
          <w:type w:val="continuous"/>
          <w:pgSz w:w="16840" w:h="11910" w:orient="landscape"/>
          <w:pgMar w:top="920" w:right="480" w:bottom="280" w:left="920" w:header="720" w:footer="720" w:gutter="0"/>
          <w:cols w:space="720"/>
        </w:sectPr>
      </w:pPr>
    </w:p>
    <w:p w:rsidR="00B24C29" w:rsidRPr="00AC6D2F" w:rsidRDefault="00DC62CA">
      <w:pPr>
        <w:pStyle w:val="2"/>
        <w:spacing w:before="63"/>
        <w:ind w:right="724"/>
        <w:rPr>
          <w:sz w:val="26"/>
          <w:szCs w:val="26"/>
        </w:rPr>
      </w:pPr>
      <w:r w:rsidRPr="00AC6D2F">
        <w:rPr>
          <w:sz w:val="26"/>
          <w:szCs w:val="26"/>
        </w:rPr>
        <w:lastRenderedPageBreak/>
        <w:t>ПОЯСНИТЕЛЬНАЯ</w:t>
      </w:r>
      <w:r w:rsidRPr="00AC6D2F">
        <w:rPr>
          <w:spacing w:val="-3"/>
          <w:sz w:val="26"/>
          <w:szCs w:val="26"/>
        </w:rPr>
        <w:t xml:space="preserve"> </w:t>
      </w:r>
      <w:r w:rsidRPr="00AC6D2F">
        <w:rPr>
          <w:sz w:val="26"/>
          <w:szCs w:val="26"/>
        </w:rPr>
        <w:t>ЗАПИСКА</w:t>
      </w:r>
    </w:p>
    <w:p w:rsidR="00B24C29" w:rsidRPr="00AC6D2F" w:rsidRDefault="00DC62CA">
      <w:pPr>
        <w:spacing w:before="103"/>
        <w:ind w:left="832" w:right="729"/>
        <w:jc w:val="center"/>
        <w:rPr>
          <w:b/>
          <w:sz w:val="26"/>
          <w:szCs w:val="26"/>
        </w:rPr>
      </w:pPr>
      <w:r w:rsidRPr="00AC6D2F">
        <w:rPr>
          <w:b/>
          <w:sz w:val="26"/>
          <w:szCs w:val="26"/>
        </w:rPr>
        <w:t>к</w:t>
      </w:r>
      <w:r w:rsidRPr="00AC6D2F">
        <w:rPr>
          <w:b/>
          <w:spacing w:val="-4"/>
          <w:sz w:val="26"/>
          <w:szCs w:val="26"/>
        </w:rPr>
        <w:t xml:space="preserve"> </w:t>
      </w:r>
      <w:r w:rsidRPr="00AC6D2F">
        <w:rPr>
          <w:b/>
          <w:sz w:val="26"/>
          <w:szCs w:val="26"/>
        </w:rPr>
        <w:t>плану</w:t>
      </w:r>
      <w:r w:rsidRPr="00AC6D2F">
        <w:rPr>
          <w:b/>
          <w:spacing w:val="-2"/>
          <w:sz w:val="26"/>
          <w:szCs w:val="26"/>
        </w:rPr>
        <w:t xml:space="preserve"> </w:t>
      </w:r>
      <w:r w:rsidRPr="00AC6D2F">
        <w:rPr>
          <w:b/>
          <w:sz w:val="26"/>
          <w:szCs w:val="26"/>
        </w:rPr>
        <w:t>внеурочной</w:t>
      </w:r>
      <w:r w:rsidRPr="00AC6D2F">
        <w:rPr>
          <w:b/>
          <w:spacing w:val="-3"/>
          <w:sz w:val="26"/>
          <w:szCs w:val="26"/>
        </w:rPr>
        <w:t xml:space="preserve"> </w:t>
      </w:r>
      <w:r w:rsidRPr="00AC6D2F">
        <w:rPr>
          <w:b/>
          <w:sz w:val="26"/>
          <w:szCs w:val="26"/>
        </w:rPr>
        <w:t>деятельности</w:t>
      </w:r>
    </w:p>
    <w:p w:rsidR="00B24C29" w:rsidRPr="00AC6D2F" w:rsidRDefault="00DC62CA">
      <w:pPr>
        <w:pStyle w:val="2"/>
        <w:spacing w:before="105"/>
        <w:ind w:right="682"/>
        <w:rPr>
          <w:sz w:val="26"/>
          <w:szCs w:val="26"/>
        </w:rPr>
      </w:pPr>
      <w:r w:rsidRPr="00AC6D2F">
        <w:rPr>
          <w:sz w:val="26"/>
          <w:szCs w:val="26"/>
        </w:rPr>
        <w:t>муниципального</w:t>
      </w:r>
      <w:r w:rsidRPr="00AC6D2F">
        <w:rPr>
          <w:spacing w:val="-5"/>
          <w:sz w:val="26"/>
          <w:szCs w:val="26"/>
        </w:rPr>
        <w:t xml:space="preserve"> </w:t>
      </w:r>
      <w:r w:rsidRPr="00AC6D2F">
        <w:rPr>
          <w:sz w:val="26"/>
          <w:szCs w:val="26"/>
        </w:rPr>
        <w:t>бюджетного</w:t>
      </w:r>
      <w:r w:rsidRPr="00AC6D2F">
        <w:rPr>
          <w:spacing w:val="-8"/>
          <w:sz w:val="26"/>
          <w:szCs w:val="26"/>
        </w:rPr>
        <w:t xml:space="preserve"> </w:t>
      </w:r>
      <w:r w:rsidRPr="00AC6D2F">
        <w:rPr>
          <w:sz w:val="26"/>
          <w:szCs w:val="26"/>
        </w:rPr>
        <w:t>общеобразовательного</w:t>
      </w:r>
      <w:r w:rsidRPr="00AC6D2F">
        <w:rPr>
          <w:spacing w:val="-8"/>
          <w:sz w:val="26"/>
          <w:szCs w:val="26"/>
        </w:rPr>
        <w:t xml:space="preserve"> </w:t>
      </w:r>
      <w:r w:rsidRPr="00AC6D2F">
        <w:rPr>
          <w:sz w:val="26"/>
          <w:szCs w:val="26"/>
        </w:rPr>
        <w:t>учреждения</w:t>
      </w:r>
    </w:p>
    <w:p w:rsidR="00B24C29" w:rsidRPr="00377363" w:rsidRDefault="00DC62CA" w:rsidP="00377363">
      <w:pPr>
        <w:spacing w:before="105" w:line="316" w:lineRule="auto"/>
        <w:ind w:left="5246" w:right="2708" w:hanging="2483"/>
        <w:rPr>
          <w:b/>
          <w:sz w:val="26"/>
          <w:szCs w:val="26"/>
        </w:rPr>
      </w:pPr>
      <w:r w:rsidRPr="00AC6D2F">
        <w:rPr>
          <w:b/>
          <w:sz w:val="26"/>
          <w:szCs w:val="26"/>
        </w:rPr>
        <w:t>«Средняя общеобразовательн</w:t>
      </w:r>
      <w:r w:rsidR="00C44967" w:rsidRPr="00AC6D2F">
        <w:rPr>
          <w:b/>
          <w:sz w:val="26"/>
          <w:szCs w:val="26"/>
        </w:rPr>
        <w:t xml:space="preserve">ая школа № 29» г. </w:t>
      </w:r>
      <w:proofErr w:type="gramStart"/>
      <w:r w:rsidR="00C44967" w:rsidRPr="00AC6D2F">
        <w:rPr>
          <w:b/>
          <w:sz w:val="26"/>
          <w:szCs w:val="26"/>
        </w:rPr>
        <w:t xml:space="preserve">Грозного </w:t>
      </w:r>
      <w:r w:rsidRPr="00AC6D2F">
        <w:rPr>
          <w:b/>
          <w:spacing w:val="-67"/>
          <w:sz w:val="26"/>
          <w:szCs w:val="26"/>
        </w:rPr>
        <w:t xml:space="preserve"> </w:t>
      </w:r>
      <w:r w:rsidRPr="00AC6D2F">
        <w:rPr>
          <w:b/>
          <w:sz w:val="26"/>
          <w:szCs w:val="26"/>
        </w:rPr>
        <w:t>для</w:t>
      </w:r>
      <w:proofErr w:type="gramEnd"/>
      <w:r w:rsidRPr="00AC6D2F">
        <w:rPr>
          <w:b/>
          <w:spacing w:val="-2"/>
          <w:sz w:val="26"/>
          <w:szCs w:val="26"/>
        </w:rPr>
        <w:t xml:space="preserve"> </w:t>
      </w:r>
      <w:r w:rsidRPr="00AC6D2F">
        <w:rPr>
          <w:b/>
          <w:sz w:val="26"/>
          <w:szCs w:val="26"/>
        </w:rPr>
        <w:t>5-9</w:t>
      </w:r>
      <w:r w:rsidRPr="00AC6D2F">
        <w:rPr>
          <w:b/>
          <w:spacing w:val="1"/>
          <w:sz w:val="26"/>
          <w:szCs w:val="26"/>
        </w:rPr>
        <w:t xml:space="preserve"> </w:t>
      </w:r>
      <w:r w:rsidRPr="00AC6D2F">
        <w:rPr>
          <w:b/>
          <w:sz w:val="26"/>
          <w:szCs w:val="26"/>
        </w:rPr>
        <w:t>классов</w:t>
      </w:r>
      <w:r w:rsidRPr="00AC6D2F">
        <w:rPr>
          <w:b/>
          <w:spacing w:val="-1"/>
          <w:sz w:val="26"/>
          <w:szCs w:val="26"/>
        </w:rPr>
        <w:t xml:space="preserve"> </w:t>
      </w:r>
      <w:r w:rsidRPr="00AC6D2F">
        <w:rPr>
          <w:b/>
          <w:sz w:val="26"/>
          <w:szCs w:val="26"/>
        </w:rPr>
        <w:t>на</w:t>
      </w:r>
      <w:r w:rsidRPr="00AC6D2F">
        <w:rPr>
          <w:b/>
          <w:spacing w:val="-4"/>
          <w:sz w:val="26"/>
          <w:szCs w:val="26"/>
        </w:rPr>
        <w:t xml:space="preserve"> </w:t>
      </w:r>
      <w:r w:rsidRPr="00AC6D2F">
        <w:rPr>
          <w:b/>
          <w:sz w:val="26"/>
          <w:szCs w:val="26"/>
        </w:rPr>
        <w:t>2022</w:t>
      </w:r>
      <w:r w:rsidRPr="00AC6D2F">
        <w:rPr>
          <w:b/>
          <w:spacing w:val="2"/>
          <w:sz w:val="26"/>
          <w:szCs w:val="26"/>
        </w:rPr>
        <w:t xml:space="preserve"> </w:t>
      </w:r>
      <w:r w:rsidRPr="00AC6D2F">
        <w:rPr>
          <w:b/>
          <w:sz w:val="26"/>
          <w:szCs w:val="26"/>
        </w:rPr>
        <w:t>–</w:t>
      </w:r>
      <w:r w:rsidRPr="00AC6D2F">
        <w:rPr>
          <w:b/>
          <w:spacing w:val="-2"/>
          <w:sz w:val="26"/>
          <w:szCs w:val="26"/>
        </w:rPr>
        <w:t xml:space="preserve"> </w:t>
      </w:r>
      <w:r w:rsidRPr="00AC6D2F">
        <w:rPr>
          <w:b/>
          <w:sz w:val="26"/>
          <w:szCs w:val="26"/>
        </w:rPr>
        <w:t>2023 учебный</w:t>
      </w:r>
      <w:r w:rsidRPr="00AC6D2F">
        <w:rPr>
          <w:b/>
          <w:spacing w:val="68"/>
          <w:sz w:val="26"/>
          <w:szCs w:val="26"/>
        </w:rPr>
        <w:t xml:space="preserve"> </w:t>
      </w:r>
      <w:r w:rsidRPr="00AC6D2F">
        <w:rPr>
          <w:b/>
          <w:sz w:val="26"/>
          <w:szCs w:val="26"/>
        </w:rPr>
        <w:t>год</w:t>
      </w:r>
      <w:r w:rsidR="00377363">
        <w:rPr>
          <w:b/>
          <w:sz w:val="26"/>
          <w:szCs w:val="26"/>
        </w:rPr>
        <w:t xml:space="preserve"> </w:t>
      </w:r>
      <w:r w:rsidRPr="00AC6D2F">
        <w:rPr>
          <w:sz w:val="26"/>
          <w:szCs w:val="26"/>
        </w:rPr>
        <w:t>(ФГОС)</w:t>
      </w:r>
    </w:p>
    <w:p w:rsidR="00B24C29" w:rsidRPr="00AC6D2F" w:rsidRDefault="00B24C29">
      <w:pPr>
        <w:pStyle w:val="a3"/>
        <w:spacing w:before="8"/>
        <w:ind w:left="0"/>
        <w:rPr>
          <w:b/>
          <w:sz w:val="26"/>
          <w:szCs w:val="26"/>
        </w:rPr>
      </w:pPr>
    </w:p>
    <w:p w:rsidR="00B24C29" w:rsidRPr="00AC6D2F" w:rsidRDefault="00DC62CA">
      <w:pPr>
        <w:pStyle w:val="a3"/>
        <w:spacing w:line="304" w:lineRule="auto"/>
        <w:ind w:right="920" w:firstLine="767"/>
        <w:jc w:val="both"/>
        <w:rPr>
          <w:sz w:val="26"/>
          <w:szCs w:val="26"/>
        </w:rPr>
      </w:pPr>
      <w:r w:rsidRPr="00AC6D2F">
        <w:rPr>
          <w:sz w:val="26"/>
          <w:szCs w:val="26"/>
        </w:rPr>
        <w:t>План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внеурочной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деятельности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муниципального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бюджетного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общеобразовательного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учреждения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«Средняя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общеобразовательн</w:t>
      </w:r>
      <w:r w:rsidR="00C44967" w:rsidRPr="00AC6D2F">
        <w:rPr>
          <w:sz w:val="26"/>
          <w:szCs w:val="26"/>
        </w:rPr>
        <w:t>ая школа № 29</w:t>
      </w:r>
      <w:r w:rsidRPr="00AC6D2F">
        <w:rPr>
          <w:sz w:val="26"/>
          <w:szCs w:val="26"/>
        </w:rPr>
        <w:t>»</w:t>
      </w:r>
      <w:r w:rsidRPr="00AC6D2F">
        <w:rPr>
          <w:spacing w:val="1"/>
          <w:sz w:val="26"/>
          <w:szCs w:val="26"/>
        </w:rPr>
        <w:t xml:space="preserve"> </w:t>
      </w:r>
      <w:r w:rsidR="00377363">
        <w:rPr>
          <w:sz w:val="26"/>
          <w:szCs w:val="26"/>
        </w:rPr>
        <w:t>г. Грозного</w:t>
      </w:r>
      <w:r w:rsidRPr="00AC6D2F">
        <w:rPr>
          <w:sz w:val="26"/>
          <w:szCs w:val="26"/>
        </w:rPr>
        <w:t xml:space="preserve"> (далее - </w:t>
      </w:r>
      <w:r w:rsidR="00C44967" w:rsidRPr="00AC6D2F">
        <w:rPr>
          <w:sz w:val="26"/>
          <w:szCs w:val="26"/>
        </w:rPr>
        <w:t>МБОУ «СОШ №29</w:t>
      </w:r>
      <w:r w:rsidRPr="00AC6D2F">
        <w:rPr>
          <w:sz w:val="26"/>
          <w:szCs w:val="26"/>
        </w:rPr>
        <w:t>») составлен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для</w:t>
      </w:r>
      <w:r w:rsidRPr="00AC6D2F">
        <w:rPr>
          <w:spacing w:val="-1"/>
          <w:sz w:val="26"/>
          <w:szCs w:val="26"/>
        </w:rPr>
        <w:t xml:space="preserve"> </w:t>
      </w:r>
      <w:r w:rsidRPr="00AC6D2F">
        <w:rPr>
          <w:sz w:val="26"/>
          <w:szCs w:val="26"/>
        </w:rPr>
        <w:t>5-9-х</w:t>
      </w:r>
      <w:r w:rsidRPr="00AC6D2F">
        <w:rPr>
          <w:spacing w:val="2"/>
          <w:sz w:val="26"/>
          <w:szCs w:val="26"/>
        </w:rPr>
        <w:t xml:space="preserve"> </w:t>
      </w:r>
      <w:r w:rsidRPr="00AC6D2F">
        <w:rPr>
          <w:sz w:val="26"/>
          <w:szCs w:val="26"/>
        </w:rPr>
        <w:t>классов, реализующих</w:t>
      </w:r>
      <w:r w:rsidRPr="00AC6D2F">
        <w:rPr>
          <w:spacing w:val="2"/>
          <w:sz w:val="26"/>
          <w:szCs w:val="26"/>
        </w:rPr>
        <w:t xml:space="preserve"> </w:t>
      </w:r>
      <w:r w:rsidRPr="00AC6D2F">
        <w:rPr>
          <w:sz w:val="26"/>
          <w:szCs w:val="26"/>
        </w:rPr>
        <w:t>ФГОС</w:t>
      </w:r>
      <w:r w:rsidRPr="00AC6D2F">
        <w:rPr>
          <w:spacing w:val="-1"/>
          <w:sz w:val="26"/>
          <w:szCs w:val="26"/>
        </w:rPr>
        <w:t xml:space="preserve"> </w:t>
      </w:r>
      <w:r w:rsidRPr="00AC6D2F">
        <w:rPr>
          <w:sz w:val="26"/>
          <w:szCs w:val="26"/>
        </w:rPr>
        <w:t>ООО.</w:t>
      </w:r>
    </w:p>
    <w:p w:rsidR="00B24C29" w:rsidRPr="00AC6D2F" w:rsidRDefault="00DC62CA">
      <w:pPr>
        <w:pStyle w:val="a3"/>
        <w:spacing w:before="15" w:line="304" w:lineRule="auto"/>
        <w:ind w:right="921" w:firstLine="707"/>
        <w:jc w:val="both"/>
        <w:rPr>
          <w:sz w:val="26"/>
          <w:szCs w:val="26"/>
        </w:rPr>
      </w:pPr>
      <w:r w:rsidRPr="00AC6D2F">
        <w:rPr>
          <w:sz w:val="26"/>
          <w:szCs w:val="26"/>
        </w:rPr>
        <w:t>Основой для разработки учебного плана являются Закон «Об образовании в Российской Федерации» от 29.12.2012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№273 –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pacing w:val="-1"/>
          <w:sz w:val="26"/>
          <w:szCs w:val="26"/>
        </w:rPr>
        <w:t>ФЗ,</w:t>
      </w:r>
      <w:r w:rsidRPr="00AC6D2F">
        <w:rPr>
          <w:spacing w:val="30"/>
          <w:sz w:val="26"/>
          <w:szCs w:val="26"/>
        </w:rPr>
        <w:t xml:space="preserve"> </w:t>
      </w:r>
      <w:r w:rsidRPr="00AC6D2F">
        <w:rPr>
          <w:spacing w:val="-1"/>
          <w:sz w:val="26"/>
          <w:szCs w:val="26"/>
        </w:rPr>
        <w:t>Устав</w:t>
      </w:r>
      <w:r w:rsidRPr="00AC6D2F">
        <w:rPr>
          <w:spacing w:val="-15"/>
          <w:sz w:val="26"/>
          <w:szCs w:val="26"/>
        </w:rPr>
        <w:t xml:space="preserve"> </w:t>
      </w:r>
      <w:r w:rsidRPr="00AC6D2F">
        <w:rPr>
          <w:spacing w:val="-1"/>
          <w:sz w:val="26"/>
          <w:szCs w:val="26"/>
        </w:rPr>
        <w:t>МБОУ</w:t>
      </w:r>
      <w:r w:rsidRPr="00AC6D2F">
        <w:rPr>
          <w:spacing w:val="-10"/>
          <w:sz w:val="26"/>
          <w:szCs w:val="26"/>
        </w:rPr>
        <w:t xml:space="preserve"> </w:t>
      </w:r>
      <w:r w:rsidRPr="00AC6D2F">
        <w:rPr>
          <w:spacing w:val="-1"/>
          <w:sz w:val="26"/>
          <w:szCs w:val="26"/>
        </w:rPr>
        <w:t>«СОШ</w:t>
      </w:r>
      <w:r w:rsidRPr="00AC6D2F">
        <w:rPr>
          <w:spacing w:val="-15"/>
          <w:sz w:val="26"/>
          <w:szCs w:val="26"/>
        </w:rPr>
        <w:t xml:space="preserve"> </w:t>
      </w:r>
      <w:r w:rsidR="00C44967" w:rsidRPr="00AC6D2F">
        <w:rPr>
          <w:spacing w:val="-1"/>
          <w:sz w:val="26"/>
          <w:szCs w:val="26"/>
        </w:rPr>
        <w:t>№2</w:t>
      </w:r>
      <w:r w:rsidRPr="00AC6D2F">
        <w:rPr>
          <w:spacing w:val="-1"/>
          <w:sz w:val="26"/>
          <w:szCs w:val="26"/>
        </w:rPr>
        <w:t>9»</w:t>
      </w:r>
      <w:r w:rsidR="00C44967" w:rsidRPr="00AC6D2F">
        <w:rPr>
          <w:spacing w:val="-1"/>
          <w:sz w:val="26"/>
          <w:szCs w:val="26"/>
        </w:rPr>
        <w:t xml:space="preserve"> г. Грозного</w:t>
      </w:r>
      <w:r w:rsidRPr="00AC6D2F">
        <w:rPr>
          <w:spacing w:val="-1"/>
          <w:sz w:val="26"/>
          <w:szCs w:val="26"/>
        </w:rPr>
        <w:t>,</w:t>
      </w:r>
      <w:r w:rsidRPr="00AC6D2F">
        <w:rPr>
          <w:spacing w:val="-14"/>
          <w:sz w:val="26"/>
          <w:szCs w:val="26"/>
        </w:rPr>
        <w:t xml:space="preserve"> </w:t>
      </w:r>
      <w:r w:rsidRPr="00AC6D2F">
        <w:rPr>
          <w:sz w:val="26"/>
          <w:szCs w:val="26"/>
        </w:rPr>
        <w:t>Основная</w:t>
      </w:r>
      <w:r w:rsidRPr="00AC6D2F">
        <w:rPr>
          <w:spacing w:val="-15"/>
          <w:sz w:val="26"/>
          <w:szCs w:val="26"/>
        </w:rPr>
        <w:t xml:space="preserve"> </w:t>
      </w:r>
      <w:r w:rsidRPr="00AC6D2F">
        <w:rPr>
          <w:sz w:val="26"/>
          <w:szCs w:val="26"/>
        </w:rPr>
        <w:t>образовательная</w:t>
      </w:r>
      <w:r w:rsidRPr="00AC6D2F">
        <w:rPr>
          <w:spacing w:val="-15"/>
          <w:sz w:val="26"/>
          <w:szCs w:val="26"/>
        </w:rPr>
        <w:t xml:space="preserve"> </w:t>
      </w:r>
      <w:r w:rsidRPr="00AC6D2F">
        <w:rPr>
          <w:sz w:val="26"/>
          <w:szCs w:val="26"/>
        </w:rPr>
        <w:t>программа</w:t>
      </w:r>
      <w:r w:rsidRPr="00AC6D2F">
        <w:rPr>
          <w:spacing w:val="-13"/>
          <w:sz w:val="26"/>
          <w:szCs w:val="26"/>
        </w:rPr>
        <w:t xml:space="preserve"> </w:t>
      </w:r>
      <w:r w:rsidRPr="00AC6D2F">
        <w:rPr>
          <w:sz w:val="26"/>
          <w:szCs w:val="26"/>
        </w:rPr>
        <w:t>ООО</w:t>
      </w:r>
      <w:r w:rsidRPr="00AC6D2F">
        <w:rPr>
          <w:spacing w:val="-16"/>
          <w:sz w:val="26"/>
          <w:szCs w:val="26"/>
        </w:rPr>
        <w:t xml:space="preserve"> </w:t>
      </w:r>
      <w:r w:rsidRPr="00AC6D2F">
        <w:rPr>
          <w:sz w:val="26"/>
          <w:szCs w:val="26"/>
        </w:rPr>
        <w:t>МБОУ</w:t>
      </w:r>
      <w:r w:rsidRPr="00AC6D2F">
        <w:rPr>
          <w:spacing w:val="-10"/>
          <w:sz w:val="26"/>
          <w:szCs w:val="26"/>
        </w:rPr>
        <w:t xml:space="preserve"> </w:t>
      </w:r>
      <w:r w:rsidRPr="00AC6D2F">
        <w:rPr>
          <w:sz w:val="26"/>
          <w:szCs w:val="26"/>
        </w:rPr>
        <w:t>«СОШ</w:t>
      </w:r>
      <w:r w:rsidRPr="00AC6D2F">
        <w:rPr>
          <w:spacing w:val="-13"/>
          <w:sz w:val="26"/>
          <w:szCs w:val="26"/>
        </w:rPr>
        <w:t xml:space="preserve"> </w:t>
      </w:r>
      <w:r w:rsidR="00C44967" w:rsidRPr="00AC6D2F">
        <w:rPr>
          <w:sz w:val="26"/>
          <w:szCs w:val="26"/>
        </w:rPr>
        <w:t>№2</w:t>
      </w:r>
      <w:r w:rsidRPr="00AC6D2F">
        <w:rPr>
          <w:sz w:val="26"/>
          <w:szCs w:val="26"/>
        </w:rPr>
        <w:t>9»</w:t>
      </w:r>
      <w:r w:rsidR="00214ED6" w:rsidRPr="00AC6D2F">
        <w:rPr>
          <w:sz w:val="26"/>
          <w:szCs w:val="26"/>
        </w:rPr>
        <w:t xml:space="preserve"> г.</w:t>
      </w:r>
      <w:r w:rsidR="00BB4684">
        <w:rPr>
          <w:sz w:val="26"/>
          <w:szCs w:val="26"/>
        </w:rPr>
        <w:t xml:space="preserve"> </w:t>
      </w:r>
      <w:r w:rsidR="00214ED6" w:rsidRPr="00AC6D2F">
        <w:rPr>
          <w:sz w:val="26"/>
          <w:szCs w:val="26"/>
        </w:rPr>
        <w:t>Грозного</w:t>
      </w:r>
      <w:r w:rsidR="00BB4684">
        <w:rPr>
          <w:sz w:val="26"/>
          <w:szCs w:val="26"/>
        </w:rPr>
        <w:t>.</w:t>
      </w:r>
    </w:p>
    <w:p w:rsidR="00B24C29" w:rsidRPr="00AC6D2F" w:rsidRDefault="00DC62CA">
      <w:pPr>
        <w:pStyle w:val="a3"/>
        <w:spacing w:before="14"/>
        <w:ind w:left="1511"/>
        <w:jc w:val="both"/>
        <w:rPr>
          <w:sz w:val="26"/>
          <w:szCs w:val="26"/>
        </w:rPr>
      </w:pPr>
      <w:r w:rsidRPr="00AC6D2F">
        <w:rPr>
          <w:sz w:val="26"/>
          <w:szCs w:val="26"/>
        </w:rPr>
        <w:t>При</w:t>
      </w:r>
      <w:r w:rsidRPr="00AC6D2F">
        <w:rPr>
          <w:spacing w:val="-4"/>
          <w:sz w:val="26"/>
          <w:szCs w:val="26"/>
        </w:rPr>
        <w:t xml:space="preserve"> </w:t>
      </w:r>
      <w:r w:rsidRPr="00AC6D2F">
        <w:rPr>
          <w:sz w:val="26"/>
          <w:szCs w:val="26"/>
        </w:rPr>
        <w:t>составлении</w:t>
      </w:r>
      <w:r w:rsidRPr="00AC6D2F">
        <w:rPr>
          <w:spacing w:val="-4"/>
          <w:sz w:val="26"/>
          <w:szCs w:val="26"/>
        </w:rPr>
        <w:t xml:space="preserve"> </w:t>
      </w:r>
      <w:r w:rsidRPr="00AC6D2F">
        <w:rPr>
          <w:sz w:val="26"/>
          <w:szCs w:val="26"/>
        </w:rPr>
        <w:t>плана</w:t>
      </w:r>
      <w:r w:rsidRPr="00AC6D2F">
        <w:rPr>
          <w:spacing w:val="-3"/>
          <w:sz w:val="26"/>
          <w:szCs w:val="26"/>
        </w:rPr>
        <w:t xml:space="preserve"> </w:t>
      </w:r>
      <w:r w:rsidRPr="00AC6D2F">
        <w:rPr>
          <w:sz w:val="26"/>
          <w:szCs w:val="26"/>
        </w:rPr>
        <w:t>учреждение</w:t>
      </w:r>
      <w:r w:rsidRPr="00AC6D2F">
        <w:rPr>
          <w:spacing w:val="-4"/>
          <w:sz w:val="26"/>
          <w:szCs w:val="26"/>
        </w:rPr>
        <w:t xml:space="preserve"> </w:t>
      </w:r>
      <w:r w:rsidRPr="00AC6D2F">
        <w:rPr>
          <w:sz w:val="26"/>
          <w:szCs w:val="26"/>
        </w:rPr>
        <w:t>руководствовалось:</w:t>
      </w:r>
    </w:p>
    <w:p w:rsidR="00B24C29" w:rsidRPr="00AC6D2F" w:rsidRDefault="00DC62CA">
      <w:pPr>
        <w:pStyle w:val="a4"/>
        <w:numPr>
          <w:ilvl w:val="0"/>
          <w:numId w:val="1"/>
        </w:numPr>
        <w:tabs>
          <w:tab w:val="left" w:pos="1630"/>
        </w:tabs>
        <w:spacing w:before="87" w:line="304" w:lineRule="auto"/>
        <w:ind w:firstLine="0"/>
        <w:rPr>
          <w:sz w:val="26"/>
          <w:szCs w:val="26"/>
        </w:rPr>
      </w:pPr>
      <w:r w:rsidRPr="00AC6D2F">
        <w:rPr>
          <w:sz w:val="26"/>
          <w:szCs w:val="26"/>
        </w:rPr>
        <w:t>Федеральным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государственным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образовательным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стандартом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основного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общего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образования,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утвержденного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приказом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Министерства</w:t>
      </w:r>
      <w:r w:rsidRPr="00AC6D2F">
        <w:rPr>
          <w:spacing w:val="-2"/>
          <w:sz w:val="26"/>
          <w:szCs w:val="26"/>
        </w:rPr>
        <w:t xml:space="preserve"> </w:t>
      </w:r>
      <w:r w:rsidRPr="00AC6D2F">
        <w:rPr>
          <w:sz w:val="26"/>
          <w:szCs w:val="26"/>
        </w:rPr>
        <w:t>просвещения</w:t>
      </w:r>
      <w:r w:rsidRPr="00AC6D2F">
        <w:rPr>
          <w:spacing w:val="-1"/>
          <w:sz w:val="26"/>
          <w:szCs w:val="26"/>
        </w:rPr>
        <w:t xml:space="preserve"> </w:t>
      </w:r>
      <w:r w:rsidRPr="00AC6D2F">
        <w:rPr>
          <w:sz w:val="26"/>
          <w:szCs w:val="26"/>
        </w:rPr>
        <w:t>Российской Федерации</w:t>
      </w:r>
      <w:r w:rsidRPr="00AC6D2F">
        <w:rPr>
          <w:spacing w:val="-1"/>
          <w:sz w:val="26"/>
          <w:szCs w:val="26"/>
        </w:rPr>
        <w:t xml:space="preserve"> </w:t>
      </w:r>
      <w:r w:rsidRPr="00AC6D2F">
        <w:rPr>
          <w:sz w:val="26"/>
          <w:szCs w:val="26"/>
        </w:rPr>
        <w:t>от</w:t>
      </w:r>
      <w:r w:rsidRPr="00AC6D2F">
        <w:rPr>
          <w:spacing w:val="-1"/>
          <w:sz w:val="26"/>
          <w:szCs w:val="26"/>
        </w:rPr>
        <w:t xml:space="preserve"> </w:t>
      </w:r>
      <w:r w:rsidRPr="00AC6D2F">
        <w:rPr>
          <w:sz w:val="26"/>
          <w:szCs w:val="26"/>
        </w:rPr>
        <w:t>31.05.2021 №</w:t>
      </w:r>
      <w:r w:rsidRPr="00AC6D2F">
        <w:rPr>
          <w:spacing w:val="-2"/>
          <w:sz w:val="26"/>
          <w:szCs w:val="26"/>
        </w:rPr>
        <w:t xml:space="preserve"> </w:t>
      </w:r>
      <w:r w:rsidRPr="00AC6D2F">
        <w:rPr>
          <w:sz w:val="26"/>
          <w:szCs w:val="26"/>
        </w:rPr>
        <w:t>287 (далее</w:t>
      </w:r>
      <w:r w:rsidRPr="00AC6D2F">
        <w:rPr>
          <w:spacing w:val="3"/>
          <w:sz w:val="26"/>
          <w:szCs w:val="26"/>
        </w:rPr>
        <w:t xml:space="preserve"> </w:t>
      </w:r>
      <w:r w:rsidRPr="00AC6D2F">
        <w:rPr>
          <w:sz w:val="26"/>
          <w:szCs w:val="26"/>
        </w:rPr>
        <w:t>–</w:t>
      </w:r>
      <w:r w:rsidRPr="00AC6D2F">
        <w:rPr>
          <w:spacing w:val="-1"/>
          <w:sz w:val="26"/>
          <w:szCs w:val="26"/>
        </w:rPr>
        <w:t xml:space="preserve"> </w:t>
      </w:r>
      <w:r w:rsidRPr="00AC6D2F">
        <w:rPr>
          <w:sz w:val="26"/>
          <w:szCs w:val="26"/>
        </w:rPr>
        <w:t>обновленный ФГОС</w:t>
      </w:r>
      <w:r w:rsidRPr="00AC6D2F">
        <w:rPr>
          <w:spacing w:val="-2"/>
          <w:sz w:val="26"/>
          <w:szCs w:val="26"/>
        </w:rPr>
        <w:t xml:space="preserve"> </w:t>
      </w:r>
      <w:r w:rsidRPr="00AC6D2F">
        <w:rPr>
          <w:sz w:val="26"/>
          <w:szCs w:val="26"/>
        </w:rPr>
        <w:t>ООО);</w:t>
      </w:r>
    </w:p>
    <w:p w:rsidR="00B24C29" w:rsidRPr="00AC6D2F" w:rsidRDefault="00DC62CA">
      <w:pPr>
        <w:pStyle w:val="a4"/>
        <w:numPr>
          <w:ilvl w:val="0"/>
          <w:numId w:val="1"/>
        </w:numPr>
        <w:tabs>
          <w:tab w:val="left" w:pos="1630"/>
        </w:tabs>
        <w:spacing w:before="14" w:line="304" w:lineRule="auto"/>
        <w:ind w:right="929" w:firstLine="0"/>
        <w:rPr>
          <w:sz w:val="26"/>
          <w:szCs w:val="26"/>
        </w:rPr>
      </w:pPr>
      <w:r w:rsidRPr="00AC6D2F">
        <w:rPr>
          <w:sz w:val="26"/>
          <w:szCs w:val="26"/>
        </w:rPr>
        <w:t xml:space="preserve">приказом </w:t>
      </w:r>
      <w:proofErr w:type="spellStart"/>
      <w:r w:rsidRPr="00AC6D2F">
        <w:rPr>
          <w:sz w:val="26"/>
          <w:szCs w:val="26"/>
        </w:rPr>
        <w:t>Минобрнауки</w:t>
      </w:r>
      <w:proofErr w:type="spellEnd"/>
      <w:r w:rsidRPr="00AC6D2F">
        <w:rPr>
          <w:sz w:val="26"/>
          <w:szCs w:val="26"/>
        </w:rPr>
        <w:t xml:space="preserve"> России от 17.05.2012 №413 «Об утверждении федерального государственного образовательного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стандарта</w:t>
      </w:r>
      <w:r w:rsidRPr="00AC6D2F">
        <w:rPr>
          <w:spacing w:val="-1"/>
          <w:sz w:val="26"/>
          <w:szCs w:val="26"/>
        </w:rPr>
        <w:t xml:space="preserve"> </w:t>
      </w:r>
      <w:r w:rsidRPr="00AC6D2F">
        <w:rPr>
          <w:sz w:val="26"/>
          <w:szCs w:val="26"/>
        </w:rPr>
        <w:t>среднего</w:t>
      </w:r>
      <w:r w:rsidRPr="00AC6D2F">
        <w:rPr>
          <w:spacing w:val="-1"/>
          <w:sz w:val="26"/>
          <w:szCs w:val="26"/>
        </w:rPr>
        <w:t xml:space="preserve"> </w:t>
      </w:r>
      <w:r w:rsidRPr="00AC6D2F">
        <w:rPr>
          <w:sz w:val="26"/>
          <w:szCs w:val="26"/>
        </w:rPr>
        <w:t>общего</w:t>
      </w:r>
      <w:r w:rsidRPr="00AC6D2F">
        <w:rPr>
          <w:spacing w:val="-1"/>
          <w:sz w:val="26"/>
          <w:szCs w:val="26"/>
        </w:rPr>
        <w:t xml:space="preserve"> </w:t>
      </w:r>
      <w:r w:rsidRPr="00AC6D2F">
        <w:rPr>
          <w:sz w:val="26"/>
          <w:szCs w:val="26"/>
        </w:rPr>
        <w:t>образования»;</w:t>
      </w:r>
    </w:p>
    <w:p w:rsidR="00B24C29" w:rsidRPr="00AC6D2F" w:rsidRDefault="00DC62CA">
      <w:pPr>
        <w:pStyle w:val="a4"/>
        <w:numPr>
          <w:ilvl w:val="0"/>
          <w:numId w:val="1"/>
        </w:numPr>
        <w:tabs>
          <w:tab w:val="left" w:pos="1630"/>
        </w:tabs>
        <w:spacing w:before="12" w:line="307" w:lineRule="auto"/>
        <w:ind w:right="930" w:firstLine="0"/>
        <w:rPr>
          <w:sz w:val="26"/>
          <w:szCs w:val="26"/>
        </w:rPr>
      </w:pPr>
      <w:r w:rsidRPr="00AC6D2F">
        <w:rPr>
          <w:sz w:val="26"/>
          <w:szCs w:val="26"/>
        </w:rPr>
        <w:t xml:space="preserve">приказом </w:t>
      </w:r>
      <w:proofErr w:type="spellStart"/>
      <w:r w:rsidRPr="00AC6D2F">
        <w:rPr>
          <w:sz w:val="26"/>
          <w:szCs w:val="26"/>
        </w:rPr>
        <w:t>Минобрнауки</w:t>
      </w:r>
      <w:proofErr w:type="spellEnd"/>
      <w:r w:rsidRPr="00AC6D2F">
        <w:rPr>
          <w:sz w:val="26"/>
          <w:szCs w:val="26"/>
        </w:rPr>
        <w:t xml:space="preserve"> России от 17.12.2010 №1897 «Об утверждении федерального государственного образовательного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стандарта</w:t>
      </w:r>
      <w:r w:rsidRPr="00AC6D2F">
        <w:rPr>
          <w:spacing w:val="-1"/>
          <w:sz w:val="26"/>
          <w:szCs w:val="26"/>
        </w:rPr>
        <w:t xml:space="preserve"> </w:t>
      </w:r>
      <w:r w:rsidRPr="00AC6D2F">
        <w:rPr>
          <w:sz w:val="26"/>
          <w:szCs w:val="26"/>
        </w:rPr>
        <w:t>основного общего</w:t>
      </w:r>
      <w:r w:rsidRPr="00AC6D2F">
        <w:rPr>
          <w:spacing w:val="-1"/>
          <w:sz w:val="26"/>
          <w:szCs w:val="26"/>
        </w:rPr>
        <w:t xml:space="preserve"> </w:t>
      </w:r>
      <w:r w:rsidRPr="00AC6D2F">
        <w:rPr>
          <w:sz w:val="26"/>
          <w:szCs w:val="26"/>
        </w:rPr>
        <w:t>образования»;</w:t>
      </w:r>
    </w:p>
    <w:p w:rsidR="00B24C29" w:rsidRPr="00AC6D2F" w:rsidRDefault="00DC62CA">
      <w:pPr>
        <w:pStyle w:val="a4"/>
        <w:numPr>
          <w:ilvl w:val="0"/>
          <w:numId w:val="1"/>
        </w:numPr>
        <w:tabs>
          <w:tab w:val="left" w:pos="1630"/>
        </w:tabs>
        <w:spacing w:line="304" w:lineRule="auto"/>
        <w:ind w:right="920" w:firstLine="0"/>
        <w:rPr>
          <w:sz w:val="26"/>
          <w:szCs w:val="26"/>
        </w:rPr>
      </w:pPr>
      <w:r w:rsidRPr="00AC6D2F">
        <w:rPr>
          <w:sz w:val="26"/>
          <w:szCs w:val="26"/>
        </w:rPr>
        <w:t>порядком организации и осуществления образовательной деятельности по основным общеобразовательным программам –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образовательным программам начального общего, основного общего и среднего общего образования, утвержденного приказом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Министерства</w:t>
      </w:r>
      <w:r w:rsidRPr="00AC6D2F">
        <w:rPr>
          <w:spacing w:val="-2"/>
          <w:sz w:val="26"/>
          <w:szCs w:val="26"/>
        </w:rPr>
        <w:t xml:space="preserve"> </w:t>
      </w:r>
      <w:r w:rsidRPr="00AC6D2F">
        <w:rPr>
          <w:sz w:val="26"/>
          <w:szCs w:val="26"/>
        </w:rPr>
        <w:t>просвещения Российской Федерации от 22.03.2021</w:t>
      </w:r>
      <w:r w:rsidRPr="00AC6D2F">
        <w:rPr>
          <w:spacing w:val="-1"/>
          <w:sz w:val="26"/>
          <w:szCs w:val="26"/>
        </w:rPr>
        <w:t xml:space="preserve"> </w:t>
      </w:r>
      <w:r w:rsidRPr="00AC6D2F">
        <w:rPr>
          <w:sz w:val="26"/>
          <w:szCs w:val="26"/>
        </w:rPr>
        <w:t>№115;</w:t>
      </w:r>
    </w:p>
    <w:p w:rsidR="00B24C29" w:rsidRPr="00AC6D2F" w:rsidRDefault="00DC62CA">
      <w:pPr>
        <w:pStyle w:val="a4"/>
        <w:numPr>
          <w:ilvl w:val="0"/>
          <w:numId w:val="1"/>
        </w:numPr>
        <w:tabs>
          <w:tab w:val="left" w:pos="1630"/>
        </w:tabs>
        <w:spacing w:before="15" w:line="304" w:lineRule="auto"/>
        <w:ind w:firstLine="0"/>
        <w:rPr>
          <w:sz w:val="26"/>
          <w:szCs w:val="26"/>
        </w:rPr>
      </w:pPr>
      <w:r w:rsidRPr="00AC6D2F">
        <w:rPr>
          <w:sz w:val="26"/>
          <w:szCs w:val="26"/>
        </w:rPr>
        <w:t>Федеральным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государственным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образовательным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стандартом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среднего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общего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образования,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утверждённым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приказом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Министерства</w:t>
      </w:r>
      <w:r w:rsidRPr="00AC6D2F">
        <w:rPr>
          <w:spacing w:val="-2"/>
          <w:sz w:val="26"/>
          <w:szCs w:val="26"/>
        </w:rPr>
        <w:t xml:space="preserve"> </w:t>
      </w:r>
      <w:r w:rsidRPr="00AC6D2F">
        <w:rPr>
          <w:sz w:val="26"/>
          <w:szCs w:val="26"/>
        </w:rPr>
        <w:t>образования и</w:t>
      </w:r>
      <w:r w:rsidRPr="00AC6D2F">
        <w:rPr>
          <w:spacing w:val="-2"/>
          <w:sz w:val="26"/>
          <w:szCs w:val="26"/>
        </w:rPr>
        <w:t xml:space="preserve"> </w:t>
      </w:r>
      <w:r w:rsidRPr="00AC6D2F">
        <w:rPr>
          <w:sz w:val="26"/>
          <w:szCs w:val="26"/>
        </w:rPr>
        <w:t>науки РФ</w:t>
      </w:r>
      <w:r w:rsidRPr="00AC6D2F">
        <w:rPr>
          <w:spacing w:val="-1"/>
          <w:sz w:val="26"/>
          <w:szCs w:val="26"/>
        </w:rPr>
        <w:t xml:space="preserve"> </w:t>
      </w:r>
      <w:r w:rsidRPr="00AC6D2F">
        <w:rPr>
          <w:sz w:val="26"/>
          <w:szCs w:val="26"/>
        </w:rPr>
        <w:t>от 17.05.2012 №413;</w:t>
      </w:r>
    </w:p>
    <w:p w:rsidR="00B24C29" w:rsidRPr="00AC6D2F" w:rsidRDefault="00B24C29">
      <w:pPr>
        <w:spacing w:line="304" w:lineRule="auto"/>
        <w:jc w:val="both"/>
        <w:rPr>
          <w:sz w:val="26"/>
          <w:szCs w:val="26"/>
        </w:rPr>
        <w:sectPr w:rsidR="00B24C29" w:rsidRPr="00AC6D2F">
          <w:pgSz w:w="16840" w:h="11910" w:orient="landscape"/>
          <w:pgMar w:top="920" w:right="480" w:bottom="280" w:left="920" w:header="720" w:footer="720" w:gutter="0"/>
          <w:cols w:space="720"/>
        </w:sectPr>
      </w:pPr>
    </w:p>
    <w:p w:rsidR="00B24C29" w:rsidRPr="00AC6D2F" w:rsidRDefault="00DC62CA">
      <w:pPr>
        <w:pStyle w:val="a4"/>
        <w:numPr>
          <w:ilvl w:val="0"/>
          <w:numId w:val="1"/>
        </w:numPr>
        <w:tabs>
          <w:tab w:val="left" w:pos="1630"/>
        </w:tabs>
        <w:spacing w:before="62" w:line="304" w:lineRule="auto"/>
        <w:ind w:firstLine="0"/>
        <w:rPr>
          <w:sz w:val="26"/>
          <w:szCs w:val="26"/>
        </w:rPr>
      </w:pPr>
      <w:r w:rsidRPr="00AC6D2F">
        <w:rPr>
          <w:sz w:val="26"/>
          <w:szCs w:val="26"/>
        </w:rPr>
        <w:lastRenderedPageBreak/>
        <w:t>Методическими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рекомендациями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ГБУДПО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«Институт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развития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образования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Чеченской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Республики»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по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организации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pacing w:val="-1"/>
          <w:sz w:val="26"/>
          <w:szCs w:val="26"/>
        </w:rPr>
        <w:t>внеурочной</w:t>
      </w:r>
      <w:r w:rsidRPr="00AC6D2F">
        <w:rPr>
          <w:spacing w:val="-12"/>
          <w:sz w:val="26"/>
          <w:szCs w:val="26"/>
        </w:rPr>
        <w:t xml:space="preserve"> </w:t>
      </w:r>
      <w:r w:rsidRPr="00AC6D2F">
        <w:rPr>
          <w:spacing w:val="-1"/>
          <w:sz w:val="26"/>
          <w:szCs w:val="26"/>
        </w:rPr>
        <w:t>деятельности</w:t>
      </w:r>
      <w:r w:rsidRPr="00AC6D2F">
        <w:rPr>
          <w:spacing w:val="-11"/>
          <w:sz w:val="26"/>
          <w:szCs w:val="26"/>
        </w:rPr>
        <w:t xml:space="preserve"> </w:t>
      </w:r>
      <w:r w:rsidRPr="00AC6D2F">
        <w:rPr>
          <w:spacing w:val="-1"/>
          <w:sz w:val="26"/>
          <w:szCs w:val="26"/>
        </w:rPr>
        <w:t>для</w:t>
      </w:r>
      <w:r w:rsidRPr="00AC6D2F">
        <w:rPr>
          <w:spacing w:val="-14"/>
          <w:sz w:val="26"/>
          <w:szCs w:val="26"/>
        </w:rPr>
        <w:t xml:space="preserve"> </w:t>
      </w:r>
      <w:r w:rsidRPr="00AC6D2F">
        <w:rPr>
          <w:spacing w:val="-1"/>
          <w:sz w:val="26"/>
          <w:szCs w:val="26"/>
        </w:rPr>
        <w:t>ОО</w:t>
      </w:r>
      <w:r w:rsidRPr="00AC6D2F">
        <w:rPr>
          <w:spacing w:val="-13"/>
          <w:sz w:val="26"/>
          <w:szCs w:val="26"/>
        </w:rPr>
        <w:t xml:space="preserve"> </w:t>
      </w:r>
      <w:r w:rsidRPr="00AC6D2F">
        <w:rPr>
          <w:spacing w:val="-1"/>
          <w:sz w:val="26"/>
          <w:szCs w:val="26"/>
        </w:rPr>
        <w:t>Чеченской</w:t>
      </w:r>
      <w:r w:rsidRPr="00AC6D2F">
        <w:rPr>
          <w:spacing w:val="-13"/>
          <w:sz w:val="26"/>
          <w:szCs w:val="26"/>
        </w:rPr>
        <w:t xml:space="preserve"> </w:t>
      </w:r>
      <w:r w:rsidRPr="00AC6D2F">
        <w:rPr>
          <w:spacing w:val="-1"/>
          <w:sz w:val="26"/>
          <w:szCs w:val="26"/>
        </w:rPr>
        <w:t>Республики,</w:t>
      </w:r>
      <w:r w:rsidRPr="00AC6D2F">
        <w:rPr>
          <w:spacing w:val="-12"/>
          <w:sz w:val="26"/>
          <w:szCs w:val="26"/>
        </w:rPr>
        <w:t xml:space="preserve"> </w:t>
      </w:r>
      <w:r w:rsidRPr="00AC6D2F">
        <w:rPr>
          <w:sz w:val="26"/>
          <w:szCs w:val="26"/>
        </w:rPr>
        <w:t>реализующих</w:t>
      </w:r>
      <w:r w:rsidRPr="00AC6D2F">
        <w:rPr>
          <w:spacing w:val="-10"/>
          <w:sz w:val="26"/>
          <w:szCs w:val="26"/>
        </w:rPr>
        <w:t xml:space="preserve"> </w:t>
      </w:r>
      <w:r w:rsidRPr="00AC6D2F">
        <w:rPr>
          <w:sz w:val="26"/>
          <w:szCs w:val="26"/>
        </w:rPr>
        <w:t>образовательные</w:t>
      </w:r>
      <w:r w:rsidRPr="00AC6D2F">
        <w:rPr>
          <w:spacing w:val="-14"/>
          <w:sz w:val="26"/>
          <w:szCs w:val="26"/>
        </w:rPr>
        <w:t xml:space="preserve"> </w:t>
      </w:r>
      <w:r w:rsidRPr="00AC6D2F">
        <w:rPr>
          <w:sz w:val="26"/>
          <w:szCs w:val="26"/>
        </w:rPr>
        <w:t>программы</w:t>
      </w:r>
      <w:r w:rsidRPr="00AC6D2F">
        <w:rPr>
          <w:spacing w:val="-12"/>
          <w:sz w:val="26"/>
          <w:szCs w:val="26"/>
        </w:rPr>
        <w:t xml:space="preserve"> </w:t>
      </w:r>
      <w:r w:rsidRPr="00AC6D2F">
        <w:rPr>
          <w:sz w:val="26"/>
          <w:szCs w:val="26"/>
        </w:rPr>
        <w:t>начального</w:t>
      </w:r>
      <w:r w:rsidRPr="00AC6D2F">
        <w:rPr>
          <w:spacing w:val="-12"/>
          <w:sz w:val="26"/>
          <w:szCs w:val="26"/>
        </w:rPr>
        <w:t xml:space="preserve"> </w:t>
      </w:r>
      <w:r w:rsidRPr="00AC6D2F">
        <w:rPr>
          <w:sz w:val="26"/>
          <w:szCs w:val="26"/>
        </w:rPr>
        <w:t>общего,</w:t>
      </w:r>
      <w:r w:rsidRPr="00AC6D2F">
        <w:rPr>
          <w:spacing w:val="-13"/>
          <w:sz w:val="26"/>
          <w:szCs w:val="26"/>
        </w:rPr>
        <w:t xml:space="preserve"> </w:t>
      </w:r>
      <w:r w:rsidRPr="00AC6D2F">
        <w:rPr>
          <w:sz w:val="26"/>
          <w:szCs w:val="26"/>
        </w:rPr>
        <w:t>основного</w:t>
      </w:r>
      <w:r w:rsidRPr="00AC6D2F">
        <w:rPr>
          <w:spacing w:val="-58"/>
          <w:sz w:val="26"/>
          <w:szCs w:val="26"/>
        </w:rPr>
        <w:t xml:space="preserve"> </w:t>
      </w:r>
      <w:r w:rsidRPr="00AC6D2F">
        <w:rPr>
          <w:sz w:val="26"/>
          <w:szCs w:val="26"/>
        </w:rPr>
        <w:t>общего</w:t>
      </w:r>
      <w:r w:rsidRPr="00AC6D2F">
        <w:rPr>
          <w:spacing w:val="-2"/>
          <w:sz w:val="26"/>
          <w:szCs w:val="26"/>
        </w:rPr>
        <w:t xml:space="preserve"> </w:t>
      </w:r>
      <w:r w:rsidRPr="00AC6D2F">
        <w:rPr>
          <w:sz w:val="26"/>
          <w:szCs w:val="26"/>
        </w:rPr>
        <w:t>и среднего</w:t>
      </w:r>
      <w:r w:rsidRPr="00AC6D2F">
        <w:rPr>
          <w:spacing w:val="-2"/>
          <w:sz w:val="26"/>
          <w:szCs w:val="26"/>
        </w:rPr>
        <w:t xml:space="preserve"> </w:t>
      </w:r>
      <w:r w:rsidRPr="00AC6D2F">
        <w:rPr>
          <w:sz w:val="26"/>
          <w:szCs w:val="26"/>
        </w:rPr>
        <w:t>общего</w:t>
      </w:r>
      <w:r w:rsidRPr="00AC6D2F">
        <w:rPr>
          <w:spacing w:val="-1"/>
          <w:sz w:val="26"/>
          <w:szCs w:val="26"/>
        </w:rPr>
        <w:t xml:space="preserve"> </w:t>
      </w:r>
      <w:r w:rsidRPr="00AC6D2F">
        <w:rPr>
          <w:sz w:val="26"/>
          <w:szCs w:val="26"/>
        </w:rPr>
        <w:t>образования</w:t>
      </w:r>
      <w:r w:rsidRPr="00AC6D2F">
        <w:rPr>
          <w:spacing w:val="-1"/>
          <w:sz w:val="26"/>
          <w:szCs w:val="26"/>
        </w:rPr>
        <w:t xml:space="preserve"> </w:t>
      </w:r>
      <w:r w:rsidRPr="00AC6D2F">
        <w:rPr>
          <w:sz w:val="26"/>
          <w:szCs w:val="26"/>
        </w:rPr>
        <w:t>в</w:t>
      </w:r>
      <w:r w:rsidRPr="00AC6D2F">
        <w:rPr>
          <w:spacing w:val="-1"/>
          <w:sz w:val="26"/>
          <w:szCs w:val="26"/>
        </w:rPr>
        <w:t xml:space="preserve"> </w:t>
      </w:r>
      <w:r w:rsidRPr="00AC6D2F">
        <w:rPr>
          <w:sz w:val="26"/>
          <w:szCs w:val="26"/>
        </w:rPr>
        <w:t>соответствии</w:t>
      </w:r>
      <w:r w:rsidRPr="00AC6D2F">
        <w:rPr>
          <w:spacing w:val="-1"/>
          <w:sz w:val="26"/>
          <w:szCs w:val="26"/>
        </w:rPr>
        <w:t xml:space="preserve"> </w:t>
      </w:r>
      <w:r w:rsidRPr="00AC6D2F">
        <w:rPr>
          <w:sz w:val="26"/>
          <w:szCs w:val="26"/>
        </w:rPr>
        <w:t>с</w:t>
      </w:r>
      <w:r w:rsidRPr="00AC6D2F">
        <w:rPr>
          <w:spacing w:val="-1"/>
          <w:sz w:val="26"/>
          <w:szCs w:val="26"/>
        </w:rPr>
        <w:t xml:space="preserve"> </w:t>
      </w:r>
      <w:r w:rsidRPr="00AC6D2F">
        <w:rPr>
          <w:sz w:val="26"/>
          <w:szCs w:val="26"/>
        </w:rPr>
        <w:t>ФГОС</w:t>
      </w:r>
      <w:r w:rsidRPr="00AC6D2F">
        <w:rPr>
          <w:spacing w:val="-2"/>
          <w:sz w:val="26"/>
          <w:szCs w:val="26"/>
        </w:rPr>
        <w:t xml:space="preserve"> </w:t>
      </w:r>
      <w:r w:rsidRPr="00AC6D2F">
        <w:rPr>
          <w:sz w:val="26"/>
          <w:szCs w:val="26"/>
        </w:rPr>
        <w:t>НОО, ООО,</w:t>
      </w:r>
      <w:r w:rsidRPr="00AC6D2F">
        <w:rPr>
          <w:spacing w:val="-1"/>
          <w:sz w:val="26"/>
          <w:szCs w:val="26"/>
        </w:rPr>
        <w:t xml:space="preserve"> </w:t>
      </w:r>
      <w:r w:rsidRPr="00AC6D2F">
        <w:rPr>
          <w:sz w:val="26"/>
          <w:szCs w:val="26"/>
        </w:rPr>
        <w:t>СОО</w:t>
      </w:r>
      <w:r w:rsidRPr="00AC6D2F">
        <w:rPr>
          <w:spacing w:val="-2"/>
          <w:sz w:val="26"/>
          <w:szCs w:val="26"/>
        </w:rPr>
        <w:t xml:space="preserve"> </w:t>
      </w:r>
      <w:r w:rsidRPr="00AC6D2F">
        <w:rPr>
          <w:sz w:val="26"/>
          <w:szCs w:val="26"/>
        </w:rPr>
        <w:t>на</w:t>
      </w:r>
      <w:r w:rsidRPr="00AC6D2F">
        <w:rPr>
          <w:spacing w:val="-1"/>
          <w:sz w:val="26"/>
          <w:szCs w:val="26"/>
        </w:rPr>
        <w:t xml:space="preserve"> </w:t>
      </w:r>
      <w:r w:rsidRPr="00AC6D2F">
        <w:rPr>
          <w:sz w:val="26"/>
          <w:szCs w:val="26"/>
        </w:rPr>
        <w:t>2022-2023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учебный год;</w:t>
      </w:r>
    </w:p>
    <w:p w:rsidR="00B24C29" w:rsidRPr="00AC6D2F" w:rsidRDefault="00DC62CA">
      <w:pPr>
        <w:pStyle w:val="a4"/>
        <w:numPr>
          <w:ilvl w:val="0"/>
          <w:numId w:val="1"/>
        </w:numPr>
        <w:tabs>
          <w:tab w:val="left" w:pos="1630"/>
        </w:tabs>
        <w:spacing w:before="40"/>
        <w:ind w:left="1629" w:right="0" w:hanging="599"/>
        <w:rPr>
          <w:sz w:val="26"/>
          <w:szCs w:val="26"/>
        </w:rPr>
      </w:pPr>
      <w:r w:rsidRPr="00AC6D2F">
        <w:rPr>
          <w:sz w:val="26"/>
          <w:szCs w:val="26"/>
        </w:rPr>
        <w:t>письмом</w:t>
      </w:r>
      <w:r w:rsidRPr="00AC6D2F">
        <w:rPr>
          <w:spacing w:val="-5"/>
          <w:sz w:val="26"/>
          <w:szCs w:val="26"/>
        </w:rPr>
        <w:t xml:space="preserve"> </w:t>
      </w:r>
      <w:proofErr w:type="spellStart"/>
      <w:r w:rsidRPr="00AC6D2F">
        <w:rPr>
          <w:sz w:val="26"/>
          <w:szCs w:val="26"/>
        </w:rPr>
        <w:t>Минпросвещения</w:t>
      </w:r>
      <w:proofErr w:type="spellEnd"/>
      <w:r w:rsidRPr="00AC6D2F">
        <w:rPr>
          <w:spacing w:val="-4"/>
          <w:sz w:val="26"/>
          <w:szCs w:val="26"/>
        </w:rPr>
        <w:t xml:space="preserve"> </w:t>
      </w:r>
      <w:r w:rsidRPr="00AC6D2F">
        <w:rPr>
          <w:sz w:val="26"/>
          <w:szCs w:val="26"/>
        </w:rPr>
        <w:t>России</w:t>
      </w:r>
      <w:r w:rsidRPr="00AC6D2F">
        <w:rPr>
          <w:spacing w:val="-3"/>
          <w:sz w:val="26"/>
          <w:szCs w:val="26"/>
        </w:rPr>
        <w:t xml:space="preserve"> </w:t>
      </w:r>
      <w:r w:rsidRPr="00AC6D2F">
        <w:rPr>
          <w:sz w:val="26"/>
          <w:szCs w:val="26"/>
        </w:rPr>
        <w:t>от</w:t>
      </w:r>
      <w:r w:rsidRPr="00AC6D2F">
        <w:rPr>
          <w:spacing w:val="-4"/>
          <w:sz w:val="26"/>
          <w:szCs w:val="26"/>
        </w:rPr>
        <w:t xml:space="preserve"> </w:t>
      </w:r>
      <w:r w:rsidRPr="00AC6D2F">
        <w:rPr>
          <w:sz w:val="26"/>
          <w:szCs w:val="26"/>
        </w:rPr>
        <w:t>17.06.2022</w:t>
      </w:r>
      <w:r w:rsidRPr="00AC6D2F">
        <w:rPr>
          <w:spacing w:val="-4"/>
          <w:sz w:val="26"/>
          <w:szCs w:val="26"/>
        </w:rPr>
        <w:t xml:space="preserve"> </w:t>
      </w:r>
      <w:r w:rsidRPr="00AC6D2F">
        <w:rPr>
          <w:sz w:val="26"/>
          <w:szCs w:val="26"/>
        </w:rPr>
        <w:t>№</w:t>
      </w:r>
      <w:r w:rsidRPr="00AC6D2F">
        <w:rPr>
          <w:spacing w:val="-4"/>
          <w:sz w:val="26"/>
          <w:szCs w:val="26"/>
        </w:rPr>
        <w:t xml:space="preserve"> </w:t>
      </w:r>
      <w:r w:rsidRPr="00AC6D2F">
        <w:rPr>
          <w:sz w:val="26"/>
          <w:szCs w:val="26"/>
        </w:rPr>
        <w:t>03-871 «Об</w:t>
      </w:r>
      <w:r w:rsidRPr="00AC6D2F">
        <w:rPr>
          <w:spacing w:val="-4"/>
          <w:sz w:val="26"/>
          <w:szCs w:val="26"/>
        </w:rPr>
        <w:t xml:space="preserve"> </w:t>
      </w:r>
      <w:r w:rsidRPr="00AC6D2F">
        <w:rPr>
          <w:sz w:val="26"/>
          <w:szCs w:val="26"/>
        </w:rPr>
        <w:t>организации</w:t>
      </w:r>
      <w:r w:rsidRPr="00AC6D2F">
        <w:rPr>
          <w:spacing w:val="-4"/>
          <w:sz w:val="26"/>
          <w:szCs w:val="26"/>
        </w:rPr>
        <w:t xml:space="preserve"> </w:t>
      </w:r>
      <w:r w:rsidRPr="00AC6D2F">
        <w:rPr>
          <w:sz w:val="26"/>
          <w:szCs w:val="26"/>
        </w:rPr>
        <w:t>занятий</w:t>
      </w:r>
      <w:r w:rsidRPr="00AC6D2F">
        <w:rPr>
          <w:spacing w:val="-1"/>
          <w:sz w:val="26"/>
          <w:szCs w:val="26"/>
        </w:rPr>
        <w:t xml:space="preserve"> </w:t>
      </w:r>
      <w:r w:rsidRPr="00AC6D2F">
        <w:rPr>
          <w:sz w:val="26"/>
          <w:szCs w:val="26"/>
        </w:rPr>
        <w:t>«Разговоры</w:t>
      </w:r>
      <w:r w:rsidRPr="00AC6D2F">
        <w:rPr>
          <w:spacing w:val="-4"/>
          <w:sz w:val="26"/>
          <w:szCs w:val="26"/>
        </w:rPr>
        <w:t xml:space="preserve"> </w:t>
      </w:r>
      <w:r w:rsidRPr="00AC6D2F">
        <w:rPr>
          <w:sz w:val="26"/>
          <w:szCs w:val="26"/>
        </w:rPr>
        <w:t>о</w:t>
      </w:r>
      <w:r w:rsidRPr="00AC6D2F">
        <w:rPr>
          <w:spacing w:val="-4"/>
          <w:sz w:val="26"/>
          <w:szCs w:val="26"/>
        </w:rPr>
        <w:t xml:space="preserve"> </w:t>
      </w:r>
      <w:r w:rsidRPr="00AC6D2F">
        <w:rPr>
          <w:sz w:val="26"/>
          <w:szCs w:val="26"/>
        </w:rPr>
        <w:t>важном»;</w:t>
      </w:r>
    </w:p>
    <w:p w:rsidR="00B24C29" w:rsidRPr="00AC6D2F" w:rsidRDefault="00DC62CA">
      <w:pPr>
        <w:pStyle w:val="a4"/>
        <w:numPr>
          <w:ilvl w:val="0"/>
          <w:numId w:val="1"/>
        </w:numPr>
        <w:tabs>
          <w:tab w:val="left" w:pos="1630"/>
        </w:tabs>
        <w:spacing w:before="173" w:line="304" w:lineRule="auto"/>
        <w:ind w:right="922" w:firstLine="0"/>
        <w:rPr>
          <w:sz w:val="26"/>
          <w:szCs w:val="26"/>
        </w:rPr>
      </w:pPr>
      <w:r w:rsidRPr="00AC6D2F">
        <w:rPr>
          <w:sz w:val="26"/>
          <w:szCs w:val="26"/>
        </w:rPr>
        <w:t>Постановлением главного государственного санитарного врача РФ от 28 сентября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2020 года № 28 «Об утверждении СП 2.4.</w:t>
      </w:r>
      <w:r w:rsidRPr="00AC6D2F">
        <w:rPr>
          <w:spacing w:val="-57"/>
          <w:sz w:val="26"/>
          <w:szCs w:val="26"/>
        </w:rPr>
        <w:t xml:space="preserve"> </w:t>
      </w:r>
      <w:r w:rsidRPr="00AC6D2F">
        <w:rPr>
          <w:sz w:val="26"/>
          <w:szCs w:val="26"/>
        </w:rPr>
        <w:t>3648-20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«Санитарно-эпидемиологические требования к организациям воспитания и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обучения, отдыха и оздоровления детей и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молодежи».</w:t>
      </w:r>
    </w:p>
    <w:p w:rsidR="00B24C29" w:rsidRPr="00AC6D2F" w:rsidRDefault="00DC62CA">
      <w:pPr>
        <w:pStyle w:val="a3"/>
        <w:spacing w:before="15" w:line="304" w:lineRule="auto"/>
        <w:ind w:right="921" w:firstLine="707"/>
        <w:jc w:val="both"/>
        <w:rPr>
          <w:sz w:val="26"/>
          <w:szCs w:val="26"/>
        </w:rPr>
      </w:pPr>
      <w:r w:rsidRPr="00AC6D2F">
        <w:rPr>
          <w:sz w:val="26"/>
          <w:szCs w:val="26"/>
        </w:rPr>
        <w:t xml:space="preserve">Внеурочная деятельность школьников </w:t>
      </w:r>
      <w:r w:rsidRPr="00AC6D2F">
        <w:rPr>
          <w:b/>
          <w:sz w:val="26"/>
          <w:szCs w:val="26"/>
        </w:rPr>
        <w:t xml:space="preserve">– </w:t>
      </w:r>
      <w:r w:rsidRPr="00AC6D2F">
        <w:rPr>
          <w:sz w:val="26"/>
          <w:szCs w:val="26"/>
        </w:rPr>
        <w:t>понятие, объединяющее все виды деятельности школьников (кроме учебной), в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которой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возможно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и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целесообразно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решение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задач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их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воспитания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и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социализации.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Основным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преимуществом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внеурочной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деятельности</w:t>
      </w:r>
      <w:r w:rsidRPr="00AC6D2F">
        <w:rPr>
          <w:spacing w:val="-1"/>
          <w:sz w:val="26"/>
          <w:szCs w:val="26"/>
        </w:rPr>
        <w:t xml:space="preserve"> </w:t>
      </w:r>
      <w:r w:rsidRPr="00AC6D2F">
        <w:rPr>
          <w:sz w:val="26"/>
          <w:szCs w:val="26"/>
        </w:rPr>
        <w:t>является</w:t>
      </w:r>
      <w:r w:rsidRPr="00AC6D2F">
        <w:rPr>
          <w:spacing w:val="-1"/>
          <w:sz w:val="26"/>
          <w:szCs w:val="26"/>
        </w:rPr>
        <w:t xml:space="preserve"> </w:t>
      </w:r>
      <w:r w:rsidRPr="00AC6D2F">
        <w:rPr>
          <w:sz w:val="26"/>
          <w:szCs w:val="26"/>
        </w:rPr>
        <w:t>предоставление</w:t>
      </w:r>
      <w:r w:rsidRPr="00AC6D2F">
        <w:rPr>
          <w:spacing w:val="-1"/>
          <w:sz w:val="26"/>
          <w:szCs w:val="26"/>
        </w:rPr>
        <w:t xml:space="preserve"> </w:t>
      </w:r>
      <w:r w:rsidRPr="00AC6D2F">
        <w:rPr>
          <w:sz w:val="26"/>
          <w:szCs w:val="26"/>
        </w:rPr>
        <w:t>учащимся</w:t>
      </w:r>
      <w:r w:rsidRPr="00AC6D2F">
        <w:rPr>
          <w:spacing w:val="-1"/>
          <w:sz w:val="26"/>
          <w:szCs w:val="26"/>
        </w:rPr>
        <w:t xml:space="preserve"> </w:t>
      </w:r>
      <w:r w:rsidRPr="00AC6D2F">
        <w:rPr>
          <w:sz w:val="26"/>
          <w:szCs w:val="26"/>
        </w:rPr>
        <w:t>возможности широкого</w:t>
      </w:r>
      <w:r w:rsidRPr="00AC6D2F">
        <w:rPr>
          <w:spacing w:val="-2"/>
          <w:sz w:val="26"/>
          <w:szCs w:val="26"/>
        </w:rPr>
        <w:t xml:space="preserve"> </w:t>
      </w:r>
      <w:r w:rsidRPr="00AC6D2F">
        <w:rPr>
          <w:sz w:val="26"/>
          <w:szCs w:val="26"/>
        </w:rPr>
        <w:t>спектра</w:t>
      </w:r>
      <w:r w:rsidRPr="00AC6D2F">
        <w:rPr>
          <w:spacing w:val="-1"/>
          <w:sz w:val="26"/>
          <w:szCs w:val="26"/>
        </w:rPr>
        <w:t xml:space="preserve"> </w:t>
      </w:r>
      <w:r w:rsidRPr="00AC6D2F">
        <w:rPr>
          <w:sz w:val="26"/>
          <w:szCs w:val="26"/>
        </w:rPr>
        <w:t>занятий,</w:t>
      </w:r>
      <w:r w:rsidRPr="00AC6D2F">
        <w:rPr>
          <w:spacing w:val="-4"/>
          <w:sz w:val="26"/>
          <w:szCs w:val="26"/>
        </w:rPr>
        <w:t xml:space="preserve"> </w:t>
      </w:r>
      <w:r w:rsidRPr="00AC6D2F">
        <w:rPr>
          <w:sz w:val="26"/>
          <w:szCs w:val="26"/>
        </w:rPr>
        <w:t>направленных</w:t>
      </w:r>
      <w:r w:rsidRPr="00AC6D2F">
        <w:rPr>
          <w:spacing w:val="-1"/>
          <w:sz w:val="26"/>
          <w:szCs w:val="26"/>
        </w:rPr>
        <w:t xml:space="preserve"> </w:t>
      </w:r>
      <w:r w:rsidRPr="00AC6D2F">
        <w:rPr>
          <w:sz w:val="26"/>
          <w:szCs w:val="26"/>
        </w:rPr>
        <w:t>на</w:t>
      </w:r>
      <w:r w:rsidRPr="00AC6D2F">
        <w:rPr>
          <w:spacing w:val="-5"/>
          <w:sz w:val="26"/>
          <w:szCs w:val="26"/>
        </w:rPr>
        <w:t xml:space="preserve"> </w:t>
      </w:r>
      <w:r w:rsidRPr="00AC6D2F">
        <w:rPr>
          <w:sz w:val="26"/>
          <w:szCs w:val="26"/>
        </w:rPr>
        <w:t>их развитие.</w:t>
      </w:r>
    </w:p>
    <w:p w:rsidR="00B24C29" w:rsidRPr="00AC6D2F" w:rsidRDefault="00DC62CA" w:rsidP="00BB4684">
      <w:pPr>
        <w:pStyle w:val="a3"/>
        <w:spacing w:before="19" w:line="309" w:lineRule="auto"/>
        <w:ind w:left="1485" w:right="930" w:firstLine="201"/>
        <w:jc w:val="both"/>
        <w:rPr>
          <w:sz w:val="26"/>
          <w:szCs w:val="26"/>
        </w:rPr>
      </w:pPr>
      <w:r w:rsidRPr="00AC6D2F">
        <w:rPr>
          <w:rFonts w:ascii="Cambria" w:hAnsi="Cambria"/>
          <w:sz w:val="26"/>
          <w:szCs w:val="26"/>
        </w:rPr>
        <w:t>Цели</w:t>
      </w:r>
      <w:r w:rsidRPr="00AC6D2F">
        <w:rPr>
          <w:rFonts w:ascii="Cambria" w:hAnsi="Cambria"/>
          <w:spacing w:val="1"/>
          <w:sz w:val="26"/>
          <w:szCs w:val="26"/>
        </w:rPr>
        <w:t xml:space="preserve"> </w:t>
      </w:r>
      <w:r w:rsidRPr="00AC6D2F">
        <w:rPr>
          <w:rFonts w:ascii="Cambria" w:hAnsi="Cambria"/>
          <w:sz w:val="26"/>
          <w:szCs w:val="26"/>
        </w:rPr>
        <w:t>организации</w:t>
      </w:r>
      <w:r w:rsidRPr="00AC6D2F">
        <w:rPr>
          <w:rFonts w:ascii="Cambria" w:hAnsi="Cambria"/>
          <w:spacing w:val="1"/>
          <w:sz w:val="26"/>
          <w:szCs w:val="26"/>
        </w:rPr>
        <w:t xml:space="preserve"> </w:t>
      </w:r>
      <w:r w:rsidRPr="00AC6D2F">
        <w:rPr>
          <w:rFonts w:ascii="Cambria" w:hAnsi="Cambria"/>
          <w:sz w:val="26"/>
          <w:szCs w:val="26"/>
        </w:rPr>
        <w:t>внеурочной</w:t>
      </w:r>
      <w:r w:rsidRPr="00AC6D2F">
        <w:rPr>
          <w:rFonts w:ascii="Cambria" w:hAnsi="Cambria"/>
          <w:spacing w:val="1"/>
          <w:sz w:val="26"/>
          <w:szCs w:val="26"/>
        </w:rPr>
        <w:t xml:space="preserve"> </w:t>
      </w:r>
      <w:r w:rsidRPr="00AC6D2F">
        <w:rPr>
          <w:rFonts w:ascii="Cambria" w:hAnsi="Cambria"/>
          <w:sz w:val="26"/>
          <w:szCs w:val="26"/>
        </w:rPr>
        <w:t>деятельности</w:t>
      </w:r>
      <w:r w:rsidRPr="00AC6D2F">
        <w:rPr>
          <w:b/>
          <w:sz w:val="26"/>
          <w:szCs w:val="26"/>
        </w:rPr>
        <w:t>:</w:t>
      </w:r>
      <w:r w:rsidRPr="00AC6D2F">
        <w:rPr>
          <w:b/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обеспечение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соответствующей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возрасту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адаптации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ребёнка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в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образовательном</w:t>
      </w:r>
      <w:r w:rsidR="00BB4684">
        <w:rPr>
          <w:sz w:val="26"/>
          <w:szCs w:val="26"/>
        </w:rPr>
        <w:t xml:space="preserve"> </w:t>
      </w:r>
      <w:r w:rsidRPr="00AC6D2F">
        <w:rPr>
          <w:sz w:val="26"/>
          <w:szCs w:val="26"/>
        </w:rPr>
        <w:t>учреждении,</w:t>
      </w:r>
      <w:r w:rsidRPr="00AC6D2F">
        <w:rPr>
          <w:spacing w:val="-3"/>
          <w:sz w:val="26"/>
          <w:szCs w:val="26"/>
        </w:rPr>
        <w:t xml:space="preserve"> </w:t>
      </w:r>
      <w:r w:rsidRPr="00AC6D2F">
        <w:rPr>
          <w:sz w:val="26"/>
          <w:szCs w:val="26"/>
        </w:rPr>
        <w:t>создание</w:t>
      </w:r>
      <w:r w:rsidRPr="00AC6D2F">
        <w:rPr>
          <w:spacing w:val="-7"/>
          <w:sz w:val="26"/>
          <w:szCs w:val="26"/>
        </w:rPr>
        <w:t xml:space="preserve"> </w:t>
      </w:r>
      <w:r w:rsidRPr="00AC6D2F">
        <w:rPr>
          <w:sz w:val="26"/>
          <w:szCs w:val="26"/>
        </w:rPr>
        <w:t>благоприятных условий</w:t>
      </w:r>
      <w:r w:rsidRPr="00AC6D2F">
        <w:rPr>
          <w:spacing w:val="-3"/>
          <w:sz w:val="26"/>
          <w:szCs w:val="26"/>
        </w:rPr>
        <w:t xml:space="preserve"> </w:t>
      </w:r>
      <w:r w:rsidRPr="00AC6D2F">
        <w:rPr>
          <w:sz w:val="26"/>
          <w:szCs w:val="26"/>
        </w:rPr>
        <w:t>для</w:t>
      </w:r>
      <w:r w:rsidRPr="00AC6D2F">
        <w:rPr>
          <w:spacing w:val="-3"/>
          <w:sz w:val="26"/>
          <w:szCs w:val="26"/>
        </w:rPr>
        <w:t xml:space="preserve"> </w:t>
      </w:r>
      <w:r w:rsidRPr="00AC6D2F">
        <w:rPr>
          <w:sz w:val="26"/>
          <w:szCs w:val="26"/>
        </w:rPr>
        <w:t>развития</w:t>
      </w:r>
      <w:r w:rsidRPr="00AC6D2F">
        <w:rPr>
          <w:spacing w:val="-3"/>
          <w:sz w:val="26"/>
          <w:szCs w:val="26"/>
        </w:rPr>
        <w:t xml:space="preserve"> </w:t>
      </w:r>
      <w:r w:rsidRPr="00AC6D2F">
        <w:rPr>
          <w:sz w:val="26"/>
          <w:szCs w:val="26"/>
        </w:rPr>
        <w:t>ребёнка,</w:t>
      </w:r>
      <w:r w:rsidRPr="00AC6D2F">
        <w:rPr>
          <w:spacing w:val="-4"/>
          <w:sz w:val="26"/>
          <w:szCs w:val="26"/>
        </w:rPr>
        <w:t xml:space="preserve"> </w:t>
      </w:r>
      <w:r w:rsidRPr="00AC6D2F">
        <w:rPr>
          <w:sz w:val="26"/>
          <w:szCs w:val="26"/>
        </w:rPr>
        <w:t>учёт</w:t>
      </w:r>
      <w:r w:rsidRPr="00AC6D2F">
        <w:rPr>
          <w:spacing w:val="-3"/>
          <w:sz w:val="26"/>
          <w:szCs w:val="26"/>
        </w:rPr>
        <w:t xml:space="preserve"> </w:t>
      </w:r>
      <w:r w:rsidRPr="00AC6D2F">
        <w:rPr>
          <w:sz w:val="26"/>
          <w:szCs w:val="26"/>
        </w:rPr>
        <w:t>его</w:t>
      </w:r>
      <w:r w:rsidRPr="00AC6D2F">
        <w:rPr>
          <w:spacing w:val="-3"/>
          <w:sz w:val="26"/>
          <w:szCs w:val="26"/>
        </w:rPr>
        <w:t xml:space="preserve"> </w:t>
      </w:r>
      <w:r w:rsidRPr="00AC6D2F">
        <w:rPr>
          <w:sz w:val="26"/>
          <w:szCs w:val="26"/>
        </w:rPr>
        <w:t>возрастных</w:t>
      </w:r>
      <w:r w:rsidRPr="00AC6D2F">
        <w:rPr>
          <w:spacing w:val="-3"/>
          <w:sz w:val="26"/>
          <w:szCs w:val="26"/>
        </w:rPr>
        <w:t xml:space="preserve"> </w:t>
      </w:r>
      <w:r w:rsidRPr="00AC6D2F">
        <w:rPr>
          <w:sz w:val="26"/>
          <w:szCs w:val="26"/>
        </w:rPr>
        <w:t>и</w:t>
      </w:r>
      <w:r w:rsidRPr="00AC6D2F">
        <w:rPr>
          <w:spacing w:val="-4"/>
          <w:sz w:val="26"/>
          <w:szCs w:val="26"/>
        </w:rPr>
        <w:t xml:space="preserve"> </w:t>
      </w:r>
      <w:r w:rsidRPr="00AC6D2F">
        <w:rPr>
          <w:sz w:val="26"/>
          <w:szCs w:val="26"/>
        </w:rPr>
        <w:t>индивидуальных</w:t>
      </w:r>
      <w:r w:rsidRPr="00AC6D2F">
        <w:rPr>
          <w:spacing w:val="-2"/>
          <w:sz w:val="26"/>
          <w:szCs w:val="26"/>
        </w:rPr>
        <w:t xml:space="preserve"> </w:t>
      </w:r>
      <w:r w:rsidRPr="00AC6D2F">
        <w:rPr>
          <w:sz w:val="26"/>
          <w:szCs w:val="26"/>
        </w:rPr>
        <w:t>особенностей.</w:t>
      </w:r>
    </w:p>
    <w:p w:rsidR="00B24C29" w:rsidRPr="00AC6D2F" w:rsidRDefault="00DC62CA">
      <w:pPr>
        <w:pStyle w:val="2"/>
        <w:ind w:left="4154"/>
        <w:jc w:val="both"/>
        <w:rPr>
          <w:sz w:val="26"/>
          <w:szCs w:val="26"/>
        </w:rPr>
      </w:pPr>
      <w:r w:rsidRPr="00AC6D2F">
        <w:rPr>
          <w:sz w:val="26"/>
          <w:szCs w:val="26"/>
        </w:rPr>
        <w:t>Особенности</w:t>
      </w:r>
      <w:r w:rsidRPr="00AC6D2F">
        <w:rPr>
          <w:spacing w:val="-3"/>
          <w:sz w:val="26"/>
          <w:szCs w:val="26"/>
        </w:rPr>
        <w:t xml:space="preserve"> </w:t>
      </w:r>
      <w:r w:rsidRPr="00AC6D2F">
        <w:rPr>
          <w:sz w:val="26"/>
          <w:szCs w:val="26"/>
        </w:rPr>
        <w:t>плана внеурочной</w:t>
      </w:r>
      <w:r w:rsidRPr="00AC6D2F">
        <w:rPr>
          <w:spacing w:val="-1"/>
          <w:sz w:val="26"/>
          <w:szCs w:val="26"/>
        </w:rPr>
        <w:t xml:space="preserve"> </w:t>
      </w:r>
      <w:r w:rsidRPr="00AC6D2F">
        <w:rPr>
          <w:sz w:val="26"/>
          <w:szCs w:val="26"/>
        </w:rPr>
        <w:t>деятельности</w:t>
      </w:r>
      <w:r w:rsidRPr="00AC6D2F">
        <w:rPr>
          <w:spacing w:val="-3"/>
          <w:sz w:val="26"/>
          <w:szCs w:val="26"/>
        </w:rPr>
        <w:t xml:space="preserve"> </w:t>
      </w:r>
      <w:r w:rsidRPr="00AC6D2F">
        <w:rPr>
          <w:sz w:val="26"/>
          <w:szCs w:val="26"/>
        </w:rPr>
        <w:t>для</w:t>
      </w:r>
      <w:r w:rsidRPr="00AC6D2F">
        <w:rPr>
          <w:spacing w:val="-5"/>
          <w:sz w:val="26"/>
          <w:szCs w:val="26"/>
        </w:rPr>
        <w:t xml:space="preserve"> </w:t>
      </w:r>
      <w:r w:rsidRPr="00AC6D2F">
        <w:rPr>
          <w:sz w:val="26"/>
          <w:szCs w:val="26"/>
        </w:rPr>
        <w:t>5-9-х</w:t>
      </w:r>
      <w:r w:rsidRPr="00AC6D2F">
        <w:rPr>
          <w:spacing w:val="-4"/>
          <w:sz w:val="26"/>
          <w:szCs w:val="26"/>
        </w:rPr>
        <w:t xml:space="preserve"> </w:t>
      </w:r>
      <w:r w:rsidRPr="00AC6D2F">
        <w:rPr>
          <w:sz w:val="26"/>
          <w:szCs w:val="26"/>
        </w:rPr>
        <w:t>классов</w:t>
      </w:r>
    </w:p>
    <w:p w:rsidR="00B24C29" w:rsidRPr="00AC6D2F" w:rsidRDefault="00DC62CA">
      <w:pPr>
        <w:pStyle w:val="a3"/>
        <w:spacing w:before="138" w:line="304" w:lineRule="auto"/>
        <w:ind w:right="922" w:firstLine="736"/>
        <w:jc w:val="both"/>
        <w:rPr>
          <w:sz w:val="26"/>
          <w:szCs w:val="26"/>
        </w:rPr>
      </w:pPr>
      <w:r w:rsidRPr="00AC6D2F">
        <w:rPr>
          <w:sz w:val="26"/>
          <w:szCs w:val="26"/>
        </w:rPr>
        <w:t>Внеурочная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деятельность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в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соответствии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с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требованиями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федерального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государственного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образовательного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стандарта</w:t>
      </w:r>
      <w:r w:rsidRPr="00AC6D2F">
        <w:rPr>
          <w:spacing w:val="-57"/>
          <w:sz w:val="26"/>
          <w:szCs w:val="26"/>
        </w:rPr>
        <w:t xml:space="preserve"> </w:t>
      </w:r>
      <w:r w:rsidRPr="00AC6D2F">
        <w:rPr>
          <w:sz w:val="26"/>
          <w:szCs w:val="26"/>
        </w:rPr>
        <w:t>основного общего образования организуется по основным направлениям развития личности (духовно-нравственное, социальное,</w:t>
      </w:r>
      <w:r w:rsidRPr="00AC6D2F">
        <w:rPr>
          <w:spacing w:val="1"/>
          <w:sz w:val="26"/>
          <w:szCs w:val="26"/>
        </w:rPr>
        <w:t xml:space="preserve"> </w:t>
      </w:r>
      <w:proofErr w:type="spellStart"/>
      <w:r w:rsidRPr="00AC6D2F">
        <w:rPr>
          <w:sz w:val="26"/>
          <w:szCs w:val="26"/>
        </w:rPr>
        <w:t>общеинтеллектуальное</w:t>
      </w:r>
      <w:proofErr w:type="spellEnd"/>
      <w:r w:rsidRPr="00AC6D2F">
        <w:rPr>
          <w:sz w:val="26"/>
          <w:szCs w:val="26"/>
        </w:rPr>
        <w:t>,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общекультурное,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спортивно-оздоровительное).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План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внеурочной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деятельности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сформирован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образовательным учреждением и направлен в первую очередь на достижение обучающимися планируемых результатов освоения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основной</w:t>
      </w:r>
      <w:r w:rsidRPr="00AC6D2F">
        <w:rPr>
          <w:spacing w:val="-1"/>
          <w:sz w:val="26"/>
          <w:szCs w:val="26"/>
        </w:rPr>
        <w:t xml:space="preserve"> </w:t>
      </w:r>
      <w:r w:rsidRPr="00AC6D2F">
        <w:rPr>
          <w:sz w:val="26"/>
          <w:szCs w:val="26"/>
        </w:rPr>
        <w:t>образовательной программы основного общего</w:t>
      </w:r>
      <w:r w:rsidRPr="00AC6D2F">
        <w:rPr>
          <w:spacing w:val="-1"/>
          <w:sz w:val="26"/>
          <w:szCs w:val="26"/>
        </w:rPr>
        <w:t xml:space="preserve"> </w:t>
      </w:r>
      <w:r w:rsidRPr="00AC6D2F">
        <w:rPr>
          <w:sz w:val="26"/>
          <w:szCs w:val="26"/>
        </w:rPr>
        <w:t>образования.</w:t>
      </w:r>
    </w:p>
    <w:p w:rsidR="00B24C29" w:rsidRPr="00AC6D2F" w:rsidRDefault="00DC62CA">
      <w:pPr>
        <w:pStyle w:val="a3"/>
        <w:spacing w:before="14" w:line="304" w:lineRule="auto"/>
        <w:ind w:right="928" w:firstLine="556"/>
        <w:jc w:val="both"/>
        <w:rPr>
          <w:sz w:val="26"/>
          <w:szCs w:val="26"/>
        </w:rPr>
      </w:pPr>
      <w:r w:rsidRPr="00AC6D2F">
        <w:rPr>
          <w:sz w:val="26"/>
          <w:szCs w:val="26"/>
        </w:rPr>
        <w:t>Содержание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внеурочной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деятельности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сформировано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с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учётом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пожеланий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обучающихся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и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их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родителей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(законных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представителей) и осуществляется посредством различных форм организации, отличных от урочной системы обучения, таких как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экскурсии,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кружки,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секции,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круглые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столы,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конференции,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диспуты,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школьные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научные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общества,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олимпиады,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конкурсы,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соревнования,</w:t>
      </w:r>
      <w:r w:rsidRPr="00AC6D2F">
        <w:rPr>
          <w:spacing w:val="-12"/>
          <w:sz w:val="26"/>
          <w:szCs w:val="26"/>
        </w:rPr>
        <w:t xml:space="preserve"> </w:t>
      </w:r>
      <w:r w:rsidRPr="00AC6D2F">
        <w:rPr>
          <w:sz w:val="26"/>
          <w:szCs w:val="26"/>
        </w:rPr>
        <w:t>выполнение</w:t>
      </w:r>
      <w:r w:rsidRPr="00AC6D2F">
        <w:rPr>
          <w:spacing w:val="-11"/>
          <w:sz w:val="26"/>
          <w:szCs w:val="26"/>
        </w:rPr>
        <w:t xml:space="preserve"> </w:t>
      </w:r>
      <w:r w:rsidRPr="00AC6D2F">
        <w:rPr>
          <w:sz w:val="26"/>
          <w:szCs w:val="26"/>
        </w:rPr>
        <w:t>учебного</w:t>
      </w:r>
      <w:r w:rsidRPr="00AC6D2F">
        <w:rPr>
          <w:spacing w:val="-12"/>
          <w:sz w:val="26"/>
          <w:szCs w:val="26"/>
        </w:rPr>
        <w:t xml:space="preserve"> </w:t>
      </w:r>
      <w:r w:rsidRPr="00AC6D2F">
        <w:rPr>
          <w:sz w:val="26"/>
          <w:szCs w:val="26"/>
        </w:rPr>
        <w:t>проекта</w:t>
      </w:r>
      <w:r w:rsidRPr="00AC6D2F">
        <w:rPr>
          <w:spacing w:val="-12"/>
          <w:sz w:val="26"/>
          <w:szCs w:val="26"/>
        </w:rPr>
        <w:t xml:space="preserve"> </w:t>
      </w:r>
      <w:r w:rsidRPr="00AC6D2F">
        <w:rPr>
          <w:sz w:val="26"/>
          <w:szCs w:val="26"/>
        </w:rPr>
        <w:t>(группового/индивидуального),</w:t>
      </w:r>
      <w:r w:rsidRPr="00AC6D2F">
        <w:rPr>
          <w:spacing w:val="-12"/>
          <w:sz w:val="26"/>
          <w:szCs w:val="26"/>
        </w:rPr>
        <w:t xml:space="preserve"> </w:t>
      </w:r>
      <w:r w:rsidRPr="00AC6D2F">
        <w:rPr>
          <w:sz w:val="26"/>
          <w:szCs w:val="26"/>
        </w:rPr>
        <w:t>общественно</w:t>
      </w:r>
      <w:r w:rsidRPr="00AC6D2F">
        <w:rPr>
          <w:spacing w:val="-13"/>
          <w:sz w:val="26"/>
          <w:szCs w:val="26"/>
        </w:rPr>
        <w:t xml:space="preserve"> </w:t>
      </w:r>
      <w:r w:rsidRPr="00AC6D2F">
        <w:rPr>
          <w:sz w:val="26"/>
          <w:szCs w:val="26"/>
        </w:rPr>
        <w:t>полезные</w:t>
      </w:r>
      <w:r w:rsidRPr="00AC6D2F">
        <w:rPr>
          <w:spacing w:val="-13"/>
          <w:sz w:val="26"/>
          <w:szCs w:val="26"/>
        </w:rPr>
        <w:t xml:space="preserve"> </w:t>
      </w:r>
      <w:r w:rsidRPr="00AC6D2F">
        <w:rPr>
          <w:sz w:val="26"/>
          <w:szCs w:val="26"/>
        </w:rPr>
        <w:t>практики</w:t>
      </w:r>
      <w:r w:rsidRPr="00AC6D2F">
        <w:rPr>
          <w:spacing w:val="-13"/>
          <w:sz w:val="26"/>
          <w:szCs w:val="26"/>
        </w:rPr>
        <w:t xml:space="preserve"> </w:t>
      </w:r>
      <w:r w:rsidRPr="00AC6D2F">
        <w:rPr>
          <w:sz w:val="26"/>
          <w:szCs w:val="26"/>
        </w:rPr>
        <w:t>и</w:t>
      </w:r>
      <w:r w:rsidRPr="00AC6D2F">
        <w:rPr>
          <w:spacing w:val="-11"/>
          <w:sz w:val="26"/>
          <w:szCs w:val="26"/>
        </w:rPr>
        <w:t xml:space="preserve"> </w:t>
      </w:r>
      <w:r w:rsidRPr="00AC6D2F">
        <w:rPr>
          <w:sz w:val="26"/>
          <w:szCs w:val="26"/>
        </w:rPr>
        <w:t>т.</w:t>
      </w:r>
      <w:r w:rsidRPr="00AC6D2F">
        <w:rPr>
          <w:spacing w:val="-13"/>
          <w:sz w:val="26"/>
          <w:szCs w:val="26"/>
        </w:rPr>
        <w:t xml:space="preserve"> </w:t>
      </w:r>
      <w:r w:rsidRPr="00AC6D2F">
        <w:rPr>
          <w:sz w:val="26"/>
          <w:szCs w:val="26"/>
        </w:rPr>
        <w:t>д,</w:t>
      </w:r>
      <w:r w:rsidRPr="00AC6D2F">
        <w:rPr>
          <w:spacing w:val="-14"/>
          <w:sz w:val="26"/>
          <w:szCs w:val="26"/>
        </w:rPr>
        <w:t xml:space="preserve"> </w:t>
      </w:r>
      <w:r w:rsidRPr="00AC6D2F">
        <w:rPr>
          <w:sz w:val="26"/>
          <w:szCs w:val="26"/>
        </w:rPr>
        <w:t>сформировано</w:t>
      </w:r>
      <w:r w:rsidRPr="00AC6D2F">
        <w:rPr>
          <w:spacing w:val="-57"/>
          <w:sz w:val="26"/>
          <w:szCs w:val="26"/>
        </w:rPr>
        <w:t xml:space="preserve"> </w:t>
      </w:r>
      <w:r w:rsidRPr="00AC6D2F">
        <w:rPr>
          <w:sz w:val="26"/>
          <w:szCs w:val="26"/>
        </w:rPr>
        <w:t>с учетом преемственности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программ</w:t>
      </w:r>
      <w:r w:rsidRPr="00AC6D2F">
        <w:rPr>
          <w:spacing w:val="-2"/>
          <w:sz w:val="26"/>
          <w:szCs w:val="26"/>
        </w:rPr>
        <w:t xml:space="preserve"> </w:t>
      </w:r>
      <w:r w:rsidRPr="00AC6D2F">
        <w:rPr>
          <w:sz w:val="26"/>
          <w:szCs w:val="26"/>
        </w:rPr>
        <w:t>внеурочной деятельности</w:t>
      </w:r>
      <w:r w:rsidRPr="00AC6D2F">
        <w:rPr>
          <w:spacing w:val="-1"/>
          <w:sz w:val="26"/>
          <w:szCs w:val="26"/>
        </w:rPr>
        <w:t xml:space="preserve"> </w:t>
      </w:r>
      <w:r w:rsidRPr="00AC6D2F">
        <w:rPr>
          <w:sz w:val="26"/>
          <w:szCs w:val="26"/>
        </w:rPr>
        <w:t>начального общего</w:t>
      </w:r>
      <w:r w:rsidRPr="00AC6D2F">
        <w:rPr>
          <w:spacing w:val="-2"/>
          <w:sz w:val="26"/>
          <w:szCs w:val="26"/>
        </w:rPr>
        <w:t xml:space="preserve"> </w:t>
      </w:r>
      <w:r w:rsidRPr="00AC6D2F">
        <w:rPr>
          <w:sz w:val="26"/>
          <w:szCs w:val="26"/>
        </w:rPr>
        <w:t>образования.</w:t>
      </w:r>
    </w:p>
    <w:p w:rsidR="00B24C29" w:rsidRPr="00AC6D2F" w:rsidRDefault="00B24C29">
      <w:pPr>
        <w:spacing w:line="304" w:lineRule="auto"/>
        <w:jc w:val="both"/>
        <w:rPr>
          <w:sz w:val="26"/>
          <w:szCs w:val="26"/>
        </w:rPr>
        <w:sectPr w:rsidR="00B24C29" w:rsidRPr="00AC6D2F">
          <w:pgSz w:w="16840" w:h="11910" w:orient="landscape"/>
          <w:pgMar w:top="920" w:right="480" w:bottom="280" w:left="920" w:header="720" w:footer="720" w:gutter="0"/>
          <w:cols w:space="720"/>
        </w:sectPr>
      </w:pPr>
    </w:p>
    <w:p w:rsidR="00B24C29" w:rsidRPr="00AC6D2F" w:rsidRDefault="00DC62CA">
      <w:pPr>
        <w:spacing w:before="62" w:line="304" w:lineRule="auto"/>
        <w:ind w:left="1065" w:right="922" w:firstLine="523"/>
        <w:jc w:val="both"/>
        <w:rPr>
          <w:sz w:val="26"/>
          <w:szCs w:val="26"/>
        </w:rPr>
      </w:pPr>
      <w:r w:rsidRPr="00AC6D2F">
        <w:rPr>
          <w:b/>
          <w:spacing w:val="-1"/>
          <w:sz w:val="26"/>
          <w:szCs w:val="26"/>
        </w:rPr>
        <w:lastRenderedPageBreak/>
        <w:t>Модель</w:t>
      </w:r>
      <w:r w:rsidRPr="00AC6D2F">
        <w:rPr>
          <w:b/>
          <w:spacing w:val="-15"/>
          <w:sz w:val="26"/>
          <w:szCs w:val="26"/>
        </w:rPr>
        <w:t xml:space="preserve"> </w:t>
      </w:r>
      <w:r w:rsidRPr="00AC6D2F">
        <w:rPr>
          <w:b/>
          <w:spacing w:val="-1"/>
          <w:sz w:val="26"/>
          <w:szCs w:val="26"/>
        </w:rPr>
        <w:t>организации</w:t>
      </w:r>
      <w:r w:rsidRPr="00AC6D2F">
        <w:rPr>
          <w:b/>
          <w:spacing w:val="-16"/>
          <w:sz w:val="26"/>
          <w:szCs w:val="26"/>
        </w:rPr>
        <w:t xml:space="preserve"> </w:t>
      </w:r>
      <w:r w:rsidRPr="00AC6D2F">
        <w:rPr>
          <w:b/>
          <w:spacing w:val="-1"/>
          <w:sz w:val="26"/>
          <w:szCs w:val="26"/>
        </w:rPr>
        <w:t>внеурочной</w:t>
      </w:r>
      <w:r w:rsidRPr="00AC6D2F">
        <w:rPr>
          <w:b/>
          <w:spacing w:val="-16"/>
          <w:sz w:val="26"/>
          <w:szCs w:val="26"/>
        </w:rPr>
        <w:t xml:space="preserve"> </w:t>
      </w:r>
      <w:r w:rsidRPr="00AC6D2F">
        <w:rPr>
          <w:b/>
          <w:spacing w:val="-1"/>
          <w:sz w:val="26"/>
          <w:szCs w:val="26"/>
        </w:rPr>
        <w:t>деятельности</w:t>
      </w:r>
      <w:r w:rsidRPr="00AC6D2F">
        <w:rPr>
          <w:b/>
          <w:spacing w:val="-15"/>
          <w:sz w:val="26"/>
          <w:szCs w:val="26"/>
        </w:rPr>
        <w:t xml:space="preserve"> </w:t>
      </w:r>
      <w:r w:rsidRPr="00AC6D2F">
        <w:rPr>
          <w:sz w:val="26"/>
          <w:szCs w:val="26"/>
        </w:rPr>
        <w:t>-</w:t>
      </w:r>
      <w:r w:rsidRPr="00AC6D2F">
        <w:rPr>
          <w:spacing w:val="-15"/>
          <w:sz w:val="26"/>
          <w:szCs w:val="26"/>
        </w:rPr>
        <w:t xml:space="preserve"> </w:t>
      </w:r>
      <w:r w:rsidRPr="00AC6D2F">
        <w:rPr>
          <w:sz w:val="26"/>
          <w:szCs w:val="26"/>
        </w:rPr>
        <w:t>с</w:t>
      </w:r>
      <w:r w:rsidRPr="00AC6D2F">
        <w:rPr>
          <w:spacing w:val="-12"/>
          <w:sz w:val="26"/>
          <w:szCs w:val="26"/>
        </w:rPr>
        <w:t xml:space="preserve"> </w:t>
      </w:r>
      <w:r w:rsidRPr="00AC6D2F">
        <w:rPr>
          <w:sz w:val="26"/>
          <w:szCs w:val="26"/>
        </w:rPr>
        <w:t>преобладанием</w:t>
      </w:r>
      <w:r w:rsidRPr="00AC6D2F">
        <w:rPr>
          <w:spacing w:val="-13"/>
          <w:sz w:val="26"/>
          <w:szCs w:val="26"/>
        </w:rPr>
        <w:t xml:space="preserve"> </w:t>
      </w:r>
      <w:r w:rsidRPr="00AC6D2F">
        <w:rPr>
          <w:i/>
          <w:sz w:val="26"/>
          <w:szCs w:val="26"/>
        </w:rPr>
        <w:t>учебно-познавательной</w:t>
      </w:r>
      <w:r w:rsidRPr="00AC6D2F">
        <w:rPr>
          <w:i/>
          <w:spacing w:val="-15"/>
          <w:sz w:val="26"/>
          <w:szCs w:val="26"/>
        </w:rPr>
        <w:t xml:space="preserve"> </w:t>
      </w:r>
      <w:r w:rsidRPr="00AC6D2F">
        <w:rPr>
          <w:i/>
          <w:sz w:val="26"/>
          <w:szCs w:val="26"/>
        </w:rPr>
        <w:t>деятельности,</w:t>
      </w:r>
      <w:r w:rsidRPr="00AC6D2F">
        <w:rPr>
          <w:i/>
          <w:spacing w:val="-12"/>
          <w:sz w:val="26"/>
          <w:szCs w:val="26"/>
        </w:rPr>
        <w:t xml:space="preserve"> </w:t>
      </w:r>
      <w:r w:rsidRPr="00AC6D2F">
        <w:rPr>
          <w:sz w:val="26"/>
          <w:szCs w:val="26"/>
        </w:rPr>
        <w:t>когда</w:t>
      </w:r>
      <w:r w:rsidRPr="00AC6D2F">
        <w:rPr>
          <w:spacing w:val="-15"/>
          <w:sz w:val="26"/>
          <w:szCs w:val="26"/>
        </w:rPr>
        <w:t xml:space="preserve"> </w:t>
      </w:r>
      <w:r w:rsidRPr="00AC6D2F">
        <w:rPr>
          <w:sz w:val="26"/>
          <w:szCs w:val="26"/>
        </w:rPr>
        <w:t>наибольшее</w:t>
      </w:r>
      <w:r w:rsidRPr="00AC6D2F">
        <w:rPr>
          <w:spacing w:val="-58"/>
          <w:sz w:val="26"/>
          <w:szCs w:val="26"/>
        </w:rPr>
        <w:t xml:space="preserve"> </w:t>
      </w:r>
      <w:r w:rsidRPr="00AC6D2F">
        <w:rPr>
          <w:sz w:val="26"/>
          <w:szCs w:val="26"/>
        </w:rPr>
        <w:t>внимание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уделяется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внеурочной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деятельности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по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учебным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предметам,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формированию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функциональной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грамотности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и</w:t>
      </w:r>
      <w:r w:rsidRPr="00AC6D2F">
        <w:rPr>
          <w:spacing w:val="-57"/>
          <w:sz w:val="26"/>
          <w:szCs w:val="26"/>
        </w:rPr>
        <w:t xml:space="preserve"> </w:t>
      </w:r>
      <w:r w:rsidRPr="00AC6D2F">
        <w:rPr>
          <w:sz w:val="26"/>
          <w:szCs w:val="26"/>
        </w:rPr>
        <w:t>профориентации.</w:t>
      </w:r>
    </w:p>
    <w:p w:rsidR="00B24C29" w:rsidRPr="00AC6D2F" w:rsidRDefault="00700652" w:rsidP="00F87495">
      <w:pPr>
        <w:pStyle w:val="a3"/>
        <w:spacing w:before="14" w:line="259" w:lineRule="auto"/>
        <w:ind w:right="1041" w:firstLine="597"/>
        <w:rPr>
          <w:spacing w:val="-58"/>
          <w:sz w:val="26"/>
          <w:szCs w:val="26"/>
        </w:rPr>
      </w:pPr>
      <w:r w:rsidRPr="00AC6D2F">
        <w:rPr>
          <w:b/>
          <w:sz w:val="26"/>
          <w:szCs w:val="26"/>
        </w:rPr>
        <w:t>Духовно- нравственное н</w:t>
      </w:r>
      <w:r w:rsidR="00DC62CA" w:rsidRPr="00AC6D2F">
        <w:rPr>
          <w:b/>
          <w:sz w:val="26"/>
          <w:szCs w:val="26"/>
        </w:rPr>
        <w:t>аправление</w:t>
      </w:r>
      <w:r w:rsidR="00DC62CA" w:rsidRPr="00AC6D2F">
        <w:rPr>
          <w:sz w:val="26"/>
          <w:szCs w:val="26"/>
        </w:rPr>
        <w:t xml:space="preserve"> внеурочной деятельности </w:t>
      </w:r>
      <w:r w:rsidR="00DC62CA" w:rsidRPr="00AC6D2F">
        <w:rPr>
          <w:b/>
          <w:sz w:val="26"/>
          <w:szCs w:val="26"/>
        </w:rPr>
        <w:t xml:space="preserve">«Разговоры о важном» </w:t>
      </w:r>
      <w:proofErr w:type="gramStart"/>
      <w:r w:rsidRPr="00AC6D2F">
        <w:rPr>
          <w:sz w:val="26"/>
          <w:szCs w:val="26"/>
        </w:rPr>
        <w:t xml:space="preserve">представлено </w:t>
      </w:r>
      <w:r w:rsidR="00DC62CA" w:rsidRPr="00AC6D2F">
        <w:rPr>
          <w:sz w:val="26"/>
          <w:szCs w:val="26"/>
        </w:rPr>
        <w:t xml:space="preserve"> циклом</w:t>
      </w:r>
      <w:proofErr w:type="gramEnd"/>
      <w:r w:rsidR="00DC62CA" w:rsidRPr="00AC6D2F">
        <w:rPr>
          <w:sz w:val="26"/>
          <w:szCs w:val="26"/>
        </w:rPr>
        <w:t xml:space="preserve"> информационно-</w:t>
      </w:r>
      <w:r w:rsidR="00DC62CA" w:rsidRPr="00AC6D2F">
        <w:rPr>
          <w:spacing w:val="1"/>
          <w:sz w:val="26"/>
          <w:szCs w:val="26"/>
        </w:rPr>
        <w:t xml:space="preserve"> </w:t>
      </w:r>
      <w:r w:rsidR="00DC62CA" w:rsidRPr="00AC6D2F">
        <w:rPr>
          <w:sz w:val="26"/>
          <w:szCs w:val="26"/>
        </w:rPr>
        <w:t xml:space="preserve">просветительских занятий </w:t>
      </w:r>
      <w:r w:rsidR="00DC62CA" w:rsidRPr="00AC6D2F">
        <w:rPr>
          <w:b/>
          <w:sz w:val="26"/>
          <w:szCs w:val="26"/>
        </w:rPr>
        <w:t xml:space="preserve">«Разговоры о важном». </w:t>
      </w:r>
      <w:r w:rsidR="00DC62CA" w:rsidRPr="00AC6D2F">
        <w:rPr>
          <w:sz w:val="26"/>
          <w:szCs w:val="26"/>
        </w:rPr>
        <w:t>Основная цель информационно-просветительских занятий патриотической,</w:t>
      </w:r>
      <w:r w:rsidR="00DC62CA" w:rsidRPr="00AC6D2F">
        <w:rPr>
          <w:spacing w:val="1"/>
          <w:sz w:val="26"/>
          <w:szCs w:val="26"/>
        </w:rPr>
        <w:t xml:space="preserve"> </w:t>
      </w:r>
      <w:r w:rsidR="00DC62CA" w:rsidRPr="00AC6D2F">
        <w:rPr>
          <w:sz w:val="26"/>
          <w:szCs w:val="26"/>
        </w:rPr>
        <w:t xml:space="preserve">нравственной и экологической направленности </w:t>
      </w:r>
      <w:r w:rsidR="00DC62CA" w:rsidRPr="00AC6D2F">
        <w:rPr>
          <w:b/>
          <w:sz w:val="26"/>
          <w:szCs w:val="26"/>
        </w:rPr>
        <w:t xml:space="preserve">«Разговоры о важном» </w:t>
      </w:r>
      <w:r w:rsidR="00DC62CA" w:rsidRPr="00AC6D2F">
        <w:rPr>
          <w:sz w:val="26"/>
          <w:szCs w:val="26"/>
        </w:rPr>
        <w:t>- развитие ценностного отношения обучающихся к своей</w:t>
      </w:r>
      <w:r w:rsidR="00DC62CA" w:rsidRPr="00AC6D2F">
        <w:rPr>
          <w:spacing w:val="-58"/>
          <w:sz w:val="26"/>
          <w:szCs w:val="26"/>
        </w:rPr>
        <w:t xml:space="preserve"> </w:t>
      </w:r>
      <w:r w:rsidR="00F87495" w:rsidRPr="00AC6D2F">
        <w:rPr>
          <w:spacing w:val="-58"/>
          <w:sz w:val="26"/>
          <w:szCs w:val="26"/>
        </w:rPr>
        <w:t xml:space="preserve">       </w:t>
      </w:r>
      <w:r w:rsidR="00DC62CA" w:rsidRPr="00AC6D2F">
        <w:rPr>
          <w:sz w:val="26"/>
          <w:szCs w:val="26"/>
        </w:rPr>
        <w:t>Родине</w:t>
      </w:r>
      <w:r w:rsidR="00DC62CA" w:rsidRPr="00AC6D2F">
        <w:rPr>
          <w:spacing w:val="-2"/>
          <w:sz w:val="26"/>
          <w:szCs w:val="26"/>
        </w:rPr>
        <w:t xml:space="preserve"> </w:t>
      </w:r>
      <w:r w:rsidR="00DC62CA" w:rsidRPr="00AC6D2F">
        <w:rPr>
          <w:sz w:val="26"/>
          <w:szCs w:val="26"/>
        </w:rPr>
        <w:t>–</w:t>
      </w:r>
      <w:r w:rsidR="00DC62CA" w:rsidRPr="00AC6D2F">
        <w:rPr>
          <w:spacing w:val="-1"/>
          <w:sz w:val="26"/>
          <w:szCs w:val="26"/>
        </w:rPr>
        <w:t xml:space="preserve"> </w:t>
      </w:r>
      <w:r w:rsidR="00DC62CA" w:rsidRPr="00AC6D2F">
        <w:rPr>
          <w:sz w:val="26"/>
          <w:szCs w:val="26"/>
        </w:rPr>
        <w:t>России,</w:t>
      </w:r>
      <w:r w:rsidR="00DC62CA" w:rsidRPr="00AC6D2F">
        <w:rPr>
          <w:spacing w:val="-1"/>
          <w:sz w:val="26"/>
          <w:szCs w:val="26"/>
        </w:rPr>
        <w:t xml:space="preserve"> </w:t>
      </w:r>
      <w:r w:rsidR="00DC62CA" w:rsidRPr="00AC6D2F">
        <w:rPr>
          <w:sz w:val="26"/>
          <w:szCs w:val="26"/>
        </w:rPr>
        <w:t>населяющим</w:t>
      </w:r>
      <w:r w:rsidR="00DC62CA" w:rsidRPr="00AC6D2F">
        <w:rPr>
          <w:spacing w:val="-2"/>
          <w:sz w:val="26"/>
          <w:szCs w:val="26"/>
        </w:rPr>
        <w:t xml:space="preserve"> </w:t>
      </w:r>
      <w:r w:rsidR="00DC62CA" w:rsidRPr="00AC6D2F">
        <w:rPr>
          <w:sz w:val="26"/>
          <w:szCs w:val="26"/>
        </w:rPr>
        <w:t>её</w:t>
      </w:r>
      <w:r w:rsidR="00DC62CA" w:rsidRPr="00AC6D2F">
        <w:rPr>
          <w:spacing w:val="-2"/>
          <w:sz w:val="26"/>
          <w:szCs w:val="26"/>
        </w:rPr>
        <w:t xml:space="preserve"> </w:t>
      </w:r>
      <w:r w:rsidR="00DC62CA" w:rsidRPr="00AC6D2F">
        <w:rPr>
          <w:sz w:val="26"/>
          <w:szCs w:val="26"/>
        </w:rPr>
        <w:t>людям,</w:t>
      </w:r>
      <w:r w:rsidR="00DC62CA" w:rsidRPr="00AC6D2F">
        <w:rPr>
          <w:spacing w:val="-1"/>
          <w:sz w:val="26"/>
          <w:szCs w:val="26"/>
        </w:rPr>
        <w:t xml:space="preserve"> </w:t>
      </w:r>
      <w:r w:rsidR="00DC62CA" w:rsidRPr="00AC6D2F">
        <w:rPr>
          <w:sz w:val="26"/>
          <w:szCs w:val="26"/>
        </w:rPr>
        <w:t>е</w:t>
      </w:r>
      <w:r w:rsidR="00DC62CA" w:rsidRPr="00AC6D2F">
        <w:rPr>
          <w:spacing w:val="-1"/>
          <w:sz w:val="26"/>
          <w:szCs w:val="26"/>
        </w:rPr>
        <w:t xml:space="preserve"> </w:t>
      </w:r>
      <w:r w:rsidR="00DC62CA" w:rsidRPr="00AC6D2F">
        <w:rPr>
          <w:sz w:val="26"/>
          <w:szCs w:val="26"/>
        </w:rPr>
        <w:t>уникальной</w:t>
      </w:r>
      <w:r w:rsidR="00DC62CA" w:rsidRPr="00AC6D2F">
        <w:rPr>
          <w:spacing w:val="-3"/>
          <w:sz w:val="26"/>
          <w:szCs w:val="26"/>
        </w:rPr>
        <w:t xml:space="preserve"> </w:t>
      </w:r>
      <w:r w:rsidR="00DC62CA" w:rsidRPr="00AC6D2F">
        <w:rPr>
          <w:sz w:val="26"/>
          <w:szCs w:val="26"/>
        </w:rPr>
        <w:t>истории,</w:t>
      </w:r>
      <w:r w:rsidR="00DC62CA" w:rsidRPr="00AC6D2F">
        <w:rPr>
          <w:spacing w:val="-1"/>
          <w:sz w:val="26"/>
          <w:szCs w:val="26"/>
        </w:rPr>
        <w:t xml:space="preserve"> </w:t>
      </w:r>
      <w:r w:rsidR="00DC62CA" w:rsidRPr="00AC6D2F">
        <w:rPr>
          <w:sz w:val="26"/>
          <w:szCs w:val="26"/>
        </w:rPr>
        <w:t>богатой</w:t>
      </w:r>
      <w:r w:rsidR="00DC62CA" w:rsidRPr="00AC6D2F">
        <w:rPr>
          <w:spacing w:val="-1"/>
          <w:sz w:val="26"/>
          <w:szCs w:val="26"/>
        </w:rPr>
        <w:t xml:space="preserve"> </w:t>
      </w:r>
      <w:r w:rsidR="00DC62CA" w:rsidRPr="00AC6D2F">
        <w:rPr>
          <w:sz w:val="26"/>
          <w:szCs w:val="26"/>
        </w:rPr>
        <w:t>природе</w:t>
      </w:r>
      <w:r w:rsidR="00DC62CA" w:rsidRPr="00AC6D2F">
        <w:rPr>
          <w:spacing w:val="-2"/>
          <w:sz w:val="26"/>
          <w:szCs w:val="26"/>
        </w:rPr>
        <w:t xml:space="preserve"> </w:t>
      </w:r>
      <w:r w:rsidR="00DC62CA" w:rsidRPr="00AC6D2F">
        <w:rPr>
          <w:sz w:val="26"/>
          <w:szCs w:val="26"/>
        </w:rPr>
        <w:t>и</w:t>
      </w:r>
      <w:r w:rsidR="00DC62CA" w:rsidRPr="00AC6D2F">
        <w:rPr>
          <w:spacing w:val="-1"/>
          <w:sz w:val="26"/>
          <w:szCs w:val="26"/>
        </w:rPr>
        <w:t xml:space="preserve"> </w:t>
      </w:r>
      <w:r w:rsidR="00DC62CA" w:rsidRPr="00AC6D2F">
        <w:rPr>
          <w:sz w:val="26"/>
          <w:szCs w:val="26"/>
        </w:rPr>
        <w:t>великой</w:t>
      </w:r>
      <w:r w:rsidR="00DC62CA" w:rsidRPr="00AC6D2F">
        <w:rPr>
          <w:spacing w:val="-3"/>
          <w:sz w:val="26"/>
          <w:szCs w:val="26"/>
        </w:rPr>
        <w:t xml:space="preserve"> </w:t>
      </w:r>
      <w:r w:rsidR="00DC62CA" w:rsidRPr="00AC6D2F">
        <w:rPr>
          <w:sz w:val="26"/>
          <w:szCs w:val="26"/>
        </w:rPr>
        <w:t>культуре.</w:t>
      </w:r>
      <w:r w:rsidR="00DC62CA" w:rsidRPr="00AC6D2F">
        <w:rPr>
          <w:spacing w:val="5"/>
          <w:sz w:val="26"/>
          <w:szCs w:val="26"/>
        </w:rPr>
        <w:t xml:space="preserve"> </w:t>
      </w:r>
      <w:r w:rsidR="00DC62CA" w:rsidRPr="00AC6D2F">
        <w:rPr>
          <w:sz w:val="26"/>
          <w:szCs w:val="26"/>
        </w:rPr>
        <w:t>Основная</w:t>
      </w:r>
      <w:r w:rsidR="00DC62CA" w:rsidRPr="00AC6D2F">
        <w:rPr>
          <w:spacing w:val="-3"/>
          <w:sz w:val="26"/>
          <w:szCs w:val="26"/>
        </w:rPr>
        <w:t xml:space="preserve"> </w:t>
      </w:r>
      <w:r w:rsidR="00DC62CA" w:rsidRPr="00AC6D2F">
        <w:rPr>
          <w:sz w:val="26"/>
          <w:szCs w:val="26"/>
        </w:rPr>
        <w:t>задача</w:t>
      </w:r>
      <w:r w:rsidR="00DC62CA" w:rsidRPr="00AC6D2F">
        <w:rPr>
          <w:i/>
          <w:spacing w:val="1"/>
          <w:sz w:val="26"/>
          <w:szCs w:val="26"/>
        </w:rPr>
        <w:t xml:space="preserve"> </w:t>
      </w:r>
      <w:r w:rsidR="00DC62CA" w:rsidRPr="00AC6D2F">
        <w:rPr>
          <w:i/>
          <w:sz w:val="26"/>
          <w:szCs w:val="26"/>
        </w:rPr>
        <w:t>–</w:t>
      </w:r>
      <w:r w:rsidR="00DC62CA" w:rsidRPr="00AC6D2F">
        <w:rPr>
          <w:sz w:val="26"/>
          <w:szCs w:val="26"/>
        </w:rPr>
        <w:t>формирование соответствующей внутренней позиции личности школьника, необходимой ему для конструктивного и ответственного</w:t>
      </w:r>
      <w:r w:rsidR="00DC62CA" w:rsidRPr="00AC6D2F">
        <w:rPr>
          <w:spacing w:val="-57"/>
          <w:sz w:val="26"/>
          <w:szCs w:val="26"/>
        </w:rPr>
        <w:t xml:space="preserve"> </w:t>
      </w:r>
      <w:r w:rsidR="00DC62CA" w:rsidRPr="00AC6D2F">
        <w:rPr>
          <w:sz w:val="26"/>
          <w:szCs w:val="26"/>
        </w:rPr>
        <w:t xml:space="preserve">поведения в обществе. </w:t>
      </w:r>
      <w:r w:rsidR="00DC62CA" w:rsidRPr="00DD398E">
        <w:rPr>
          <w:sz w:val="26"/>
          <w:szCs w:val="26"/>
        </w:rPr>
        <w:t>Основные темы</w:t>
      </w:r>
      <w:r w:rsidR="00DC62CA" w:rsidRPr="00AC6D2F">
        <w:rPr>
          <w:i/>
          <w:sz w:val="26"/>
          <w:szCs w:val="26"/>
        </w:rPr>
        <w:t xml:space="preserve"> </w:t>
      </w:r>
      <w:r w:rsidR="00DC62CA" w:rsidRPr="00AC6D2F">
        <w:rPr>
          <w:sz w:val="26"/>
          <w:szCs w:val="26"/>
        </w:rPr>
        <w:t>занятий связаны с важнейшими аспектами жизни человека в современной России: знанием</w:t>
      </w:r>
      <w:r w:rsidR="00DC62CA" w:rsidRPr="00AC6D2F">
        <w:rPr>
          <w:spacing w:val="1"/>
          <w:sz w:val="26"/>
          <w:szCs w:val="26"/>
        </w:rPr>
        <w:t xml:space="preserve"> </w:t>
      </w:r>
      <w:r w:rsidR="00DC62CA" w:rsidRPr="00AC6D2F">
        <w:rPr>
          <w:sz w:val="26"/>
          <w:szCs w:val="26"/>
        </w:rPr>
        <w:t>родной истории и пониманием сложностей современного мира, технически прогрессом и сохранением природы, ориентацией в</w:t>
      </w:r>
      <w:r w:rsidR="00DC62CA" w:rsidRPr="00AC6D2F">
        <w:rPr>
          <w:spacing w:val="1"/>
          <w:sz w:val="26"/>
          <w:szCs w:val="26"/>
        </w:rPr>
        <w:t xml:space="preserve"> </w:t>
      </w:r>
      <w:r w:rsidR="00DC62CA" w:rsidRPr="00AC6D2F">
        <w:rPr>
          <w:sz w:val="26"/>
          <w:szCs w:val="26"/>
        </w:rPr>
        <w:t>мировой художественной культуре и повседневной культуре поведения, доброжелательны отношением к окружающим и</w:t>
      </w:r>
      <w:r w:rsidR="00DC62CA" w:rsidRPr="00AC6D2F">
        <w:rPr>
          <w:spacing w:val="1"/>
          <w:sz w:val="26"/>
          <w:szCs w:val="26"/>
        </w:rPr>
        <w:t xml:space="preserve"> </w:t>
      </w:r>
      <w:r w:rsidR="00DC62CA" w:rsidRPr="00AC6D2F">
        <w:rPr>
          <w:sz w:val="26"/>
          <w:szCs w:val="26"/>
        </w:rPr>
        <w:t>ответственным</w:t>
      </w:r>
      <w:r w:rsidR="00DC62CA" w:rsidRPr="00AC6D2F">
        <w:rPr>
          <w:spacing w:val="-3"/>
          <w:sz w:val="26"/>
          <w:szCs w:val="26"/>
        </w:rPr>
        <w:t xml:space="preserve"> </w:t>
      </w:r>
      <w:r w:rsidR="00DC62CA" w:rsidRPr="00AC6D2F">
        <w:rPr>
          <w:sz w:val="26"/>
          <w:szCs w:val="26"/>
        </w:rPr>
        <w:t>отношением</w:t>
      </w:r>
      <w:r w:rsidR="00DC62CA" w:rsidRPr="00AC6D2F">
        <w:rPr>
          <w:spacing w:val="-1"/>
          <w:sz w:val="26"/>
          <w:szCs w:val="26"/>
        </w:rPr>
        <w:t xml:space="preserve"> </w:t>
      </w:r>
      <w:r w:rsidR="00DC62CA" w:rsidRPr="00AC6D2F">
        <w:rPr>
          <w:sz w:val="26"/>
          <w:szCs w:val="26"/>
        </w:rPr>
        <w:t>к собственным</w:t>
      </w:r>
      <w:r w:rsidR="00DC62CA" w:rsidRPr="00AC6D2F">
        <w:rPr>
          <w:spacing w:val="-2"/>
          <w:sz w:val="26"/>
          <w:szCs w:val="26"/>
        </w:rPr>
        <w:t xml:space="preserve"> </w:t>
      </w:r>
      <w:r w:rsidR="00DC62CA" w:rsidRPr="00AC6D2F">
        <w:rPr>
          <w:sz w:val="26"/>
          <w:szCs w:val="26"/>
        </w:rPr>
        <w:t>поступкам.</w:t>
      </w:r>
    </w:p>
    <w:p w:rsidR="000854A9" w:rsidRPr="00AC6D2F" w:rsidRDefault="00F87495" w:rsidP="000854A9">
      <w:pPr>
        <w:pStyle w:val="a3"/>
        <w:rPr>
          <w:b/>
          <w:sz w:val="26"/>
          <w:szCs w:val="26"/>
        </w:rPr>
      </w:pPr>
      <w:r w:rsidRPr="00AC6D2F">
        <w:rPr>
          <w:sz w:val="26"/>
          <w:szCs w:val="26"/>
        </w:rPr>
        <w:t xml:space="preserve">      </w:t>
      </w:r>
      <w:r w:rsidR="00B43F7B" w:rsidRPr="00AC6D2F">
        <w:rPr>
          <w:sz w:val="26"/>
          <w:szCs w:val="26"/>
        </w:rPr>
        <w:t xml:space="preserve">  </w:t>
      </w:r>
      <w:r w:rsidRPr="00AC6D2F">
        <w:rPr>
          <w:b/>
          <w:sz w:val="26"/>
          <w:szCs w:val="26"/>
        </w:rPr>
        <w:t>Общекультурное направление</w:t>
      </w:r>
      <w:r w:rsidRPr="00AC6D2F">
        <w:rPr>
          <w:sz w:val="26"/>
          <w:szCs w:val="26"/>
        </w:rPr>
        <w:t xml:space="preserve"> представлено программой </w:t>
      </w:r>
      <w:r w:rsidRPr="00DF5A53">
        <w:rPr>
          <w:b/>
          <w:sz w:val="26"/>
          <w:szCs w:val="26"/>
        </w:rPr>
        <w:t>«Школа переводчика»</w:t>
      </w:r>
      <w:r w:rsidRPr="00DF5A53">
        <w:rPr>
          <w:sz w:val="26"/>
          <w:szCs w:val="26"/>
        </w:rPr>
        <w:t>.</w:t>
      </w:r>
      <w:r w:rsidR="00DF5A53">
        <w:rPr>
          <w:sz w:val="26"/>
          <w:szCs w:val="26"/>
        </w:rPr>
        <w:t xml:space="preserve"> </w:t>
      </w:r>
      <w:r w:rsidR="000854A9" w:rsidRPr="00AC6D2F">
        <w:rPr>
          <w:sz w:val="26"/>
          <w:szCs w:val="26"/>
        </w:rPr>
        <w:t xml:space="preserve">Последние годы свидетельствуют о значительном повышении интереса к английскому языку как средству международного общения. Он уже признан языком профессионального общения в разных сферах деятельности, </w:t>
      </w:r>
      <w:proofErr w:type="gramStart"/>
      <w:r w:rsidR="000854A9" w:rsidRPr="00AC6D2F">
        <w:rPr>
          <w:sz w:val="26"/>
          <w:szCs w:val="26"/>
        </w:rPr>
        <w:t>а  появление</w:t>
      </w:r>
      <w:proofErr w:type="gramEnd"/>
      <w:r w:rsidR="000854A9" w:rsidRPr="00AC6D2F">
        <w:rPr>
          <w:sz w:val="26"/>
          <w:szCs w:val="26"/>
        </w:rPr>
        <w:t xml:space="preserve"> компьютеров поставило использование английского языка в особое положение по сравнению с другими языками. В настоящее время ни один учитель не может пожаловаться на отсутствие интереса у детей к изучению английского языка. И самая главная задача состоит в том, чтобы этот интерес был постоянным и устойчивым. Поддержанию постоянного интереса к иностранному я</w:t>
      </w:r>
      <w:r w:rsidRPr="00AC6D2F">
        <w:rPr>
          <w:sz w:val="26"/>
          <w:szCs w:val="26"/>
        </w:rPr>
        <w:t xml:space="preserve">зыку способствует </w:t>
      </w:r>
      <w:proofErr w:type="gramStart"/>
      <w:r w:rsidRPr="00AC6D2F">
        <w:rPr>
          <w:sz w:val="26"/>
          <w:szCs w:val="26"/>
        </w:rPr>
        <w:t>кружок  </w:t>
      </w:r>
      <w:r w:rsidRPr="00AC6D2F">
        <w:rPr>
          <w:b/>
          <w:sz w:val="26"/>
          <w:szCs w:val="26"/>
        </w:rPr>
        <w:t>«</w:t>
      </w:r>
      <w:proofErr w:type="gramEnd"/>
      <w:r w:rsidRPr="00AC6D2F">
        <w:rPr>
          <w:b/>
          <w:sz w:val="26"/>
          <w:szCs w:val="26"/>
        </w:rPr>
        <w:t xml:space="preserve">Школа </w:t>
      </w:r>
      <w:r w:rsidR="000854A9" w:rsidRPr="00AC6D2F">
        <w:rPr>
          <w:b/>
          <w:sz w:val="26"/>
          <w:szCs w:val="26"/>
        </w:rPr>
        <w:t>переводчик</w:t>
      </w:r>
      <w:r w:rsidRPr="00AC6D2F">
        <w:rPr>
          <w:b/>
          <w:sz w:val="26"/>
          <w:szCs w:val="26"/>
        </w:rPr>
        <w:t>а</w:t>
      </w:r>
      <w:r w:rsidR="000854A9" w:rsidRPr="00AC6D2F">
        <w:rPr>
          <w:b/>
          <w:sz w:val="26"/>
          <w:szCs w:val="26"/>
        </w:rPr>
        <w:t>».</w:t>
      </w:r>
    </w:p>
    <w:p w:rsidR="00B43F7B" w:rsidRPr="00AC6D2F" w:rsidRDefault="00B43F7B" w:rsidP="00B43F7B">
      <w:pPr>
        <w:spacing w:before="79" w:line="307" w:lineRule="auto"/>
        <w:ind w:right="892"/>
        <w:rPr>
          <w:sz w:val="26"/>
          <w:szCs w:val="26"/>
        </w:rPr>
      </w:pPr>
      <w:r w:rsidRPr="00AC6D2F">
        <w:rPr>
          <w:sz w:val="26"/>
          <w:szCs w:val="26"/>
        </w:rPr>
        <w:t xml:space="preserve">                       </w:t>
      </w:r>
      <w:r w:rsidR="00627D05" w:rsidRPr="00AC6D2F">
        <w:rPr>
          <w:sz w:val="26"/>
          <w:szCs w:val="26"/>
        </w:rPr>
        <w:t xml:space="preserve">Целью данной программы </w:t>
      </w:r>
      <w:proofErr w:type="gramStart"/>
      <w:r w:rsidR="00627D05" w:rsidRPr="00AC6D2F">
        <w:rPr>
          <w:sz w:val="26"/>
          <w:szCs w:val="26"/>
        </w:rPr>
        <w:t>является  развитие</w:t>
      </w:r>
      <w:proofErr w:type="gramEnd"/>
      <w:r w:rsidR="00627D05" w:rsidRPr="00AC6D2F">
        <w:rPr>
          <w:sz w:val="26"/>
          <w:szCs w:val="26"/>
        </w:rPr>
        <w:t xml:space="preserve"> у школьников способностей использовать иностранный язык как инструмент общения в диалоге культур и цивилизаций современного мира. Эта цель предполагает взаимосвязанное коммуникативное и социокультурное развитие школьников средствами иностранного языка для подготовки к межкультурному общению в сфере </w:t>
      </w:r>
      <w:proofErr w:type="gramStart"/>
      <w:r w:rsidR="00627D05" w:rsidRPr="00AC6D2F">
        <w:rPr>
          <w:sz w:val="26"/>
          <w:szCs w:val="26"/>
        </w:rPr>
        <w:t>школьного  образования</w:t>
      </w:r>
      <w:proofErr w:type="gramEnd"/>
      <w:r w:rsidR="00627D05" w:rsidRPr="00AC6D2F">
        <w:rPr>
          <w:sz w:val="26"/>
          <w:szCs w:val="26"/>
        </w:rPr>
        <w:t xml:space="preserve">. Большое значение имеет создание психологических и дидактических условий для развития у учащихся желания изучать иностранный язык, коммуникативных потребностей в открытии мира зарубежных ровесников и использование иностранный язык для этих целей.  С помощью иностранного языка закладываются основы для </w:t>
      </w:r>
      <w:proofErr w:type="gramStart"/>
      <w:r w:rsidR="00627D05" w:rsidRPr="00AC6D2F">
        <w:rPr>
          <w:sz w:val="26"/>
          <w:szCs w:val="26"/>
        </w:rPr>
        <w:t>развития  интереса</w:t>
      </w:r>
      <w:proofErr w:type="gramEnd"/>
      <w:r w:rsidR="00627D05" w:rsidRPr="00AC6D2F">
        <w:rPr>
          <w:sz w:val="26"/>
          <w:szCs w:val="26"/>
        </w:rPr>
        <w:t xml:space="preserve"> к языковому и культурному многообразию мира с помощью зарубежного детского песенного, стихотворного и сказочного фольклора и развития у учащихся интереса к участию в театрализованных представлениях на иностранный язык , представления иностранный язык как ключа в новый мир игр и приключений. Именно эти ориентиры и цели иностранного </w:t>
      </w:r>
      <w:proofErr w:type="gramStart"/>
      <w:r w:rsidR="00627D05" w:rsidRPr="00AC6D2F">
        <w:rPr>
          <w:sz w:val="26"/>
          <w:szCs w:val="26"/>
        </w:rPr>
        <w:t>языка  как</w:t>
      </w:r>
      <w:proofErr w:type="gramEnd"/>
      <w:r w:rsidR="00627D05" w:rsidRPr="00AC6D2F">
        <w:rPr>
          <w:sz w:val="26"/>
          <w:szCs w:val="26"/>
        </w:rPr>
        <w:t xml:space="preserve"> учебного предмета  влияют на выбор обучающей стратегии при развитии умений понимать устную и </w:t>
      </w:r>
      <w:r w:rsidR="00627D05" w:rsidRPr="00AC6D2F">
        <w:rPr>
          <w:sz w:val="26"/>
          <w:szCs w:val="26"/>
        </w:rPr>
        <w:lastRenderedPageBreak/>
        <w:t>письменную  английскую речь, участвовать в учебных иноязычных играх, обмениваться репликами при проигрывании  ситуаций общения.</w:t>
      </w:r>
      <w:r w:rsidRPr="00AC6D2F">
        <w:rPr>
          <w:sz w:val="26"/>
          <w:szCs w:val="26"/>
        </w:rPr>
        <w:t xml:space="preserve"> Основная </w:t>
      </w:r>
      <w:r w:rsidRPr="00DD398E">
        <w:rPr>
          <w:sz w:val="26"/>
          <w:szCs w:val="26"/>
        </w:rPr>
        <w:t>цель</w:t>
      </w:r>
      <w:r w:rsidRPr="00AC6D2F">
        <w:rPr>
          <w:i/>
          <w:sz w:val="26"/>
          <w:szCs w:val="26"/>
        </w:rPr>
        <w:t xml:space="preserve"> </w:t>
      </w:r>
      <w:r w:rsidRPr="00AC6D2F">
        <w:rPr>
          <w:sz w:val="26"/>
          <w:szCs w:val="26"/>
        </w:rPr>
        <w:t xml:space="preserve">программы </w:t>
      </w:r>
      <w:proofErr w:type="spellStart"/>
      <w:r w:rsidRPr="00AC6D2F">
        <w:rPr>
          <w:sz w:val="26"/>
          <w:szCs w:val="26"/>
        </w:rPr>
        <w:t>метапредметного</w:t>
      </w:r>
      <w:proofErr w:type="spellEnd"/>
      <w:r w:rsidRPr="00AC6D2F">
        <w:rPr>
          <w:sz w:val="26"/>
          <w:szCs w:val="26"/>
        </w:rPr>
        <w:t xml:space="preserve"> кружка </w:t>
      </w:r>
      <w:r w:rsidRPr="00DD398E">
        <w:rPr>
          <w:b/>
          <w:sz w:val="26"/>
          <w:szCs w:val="26"/>
        </w:rPr>
        <w:t>«Функциональная грамотность»</w:t>
      </w:r>
      <w:r w:rsidRPr="00AC6D2F">
        <w:rPr>
          <w:b/>
          <w:i/>
          <w:sz w:val="26"/>
          <w:szCs w:val="26"/>
        </w:rPr>
        <w:t xml:space="preserve"> </w:t>
      </w:r>
      <w:r w:rsidRPr="00AC6D2F">
        <w:rPr>
          <w:i/>
          <w:sz w:val="26"/>
          <w:szCs w:val="26"/>
        </w:rPr>
        <w:t xml:space="preserve">– </w:t>
      </w:r>
      <w:r w:rsidRPr="00AC6D2F">
        <w:rPr>
          <w:sz w:val="26"/>
          <w:szCs w:val="26"/>
        </w:rPr>
        <w:t>развитие способности обучающихся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применять</w:t>
      </w:r>
      <w:r w:rsidRPr="00AC6D2F">
        <w:rPr>
          <w:spacing w:val="-8"/>
          <w:sz w:val="26"/>
          <w:szCs w:val="26"/>
        </w:rPr>
        <w:t xml:space="preserve"> </w:t>
      </w:r>
      <w:r w:rsidRPr="00AC6D2F">
        <w:rPr>
          <w:sz w:val="26"/>
          <w:szCs w:val="26"/>
        </w:rPr>
        <w:t>приобретённые</w:t>
      </w:r>
      <w:r w:rsidRPr="00AC6D2F">
        <w:rPr>
          <w:spacing w:val="-7"/>
          <w:sz w:val="26"/>
          <w:szCs w:val="26"/>
        </w:rPr>
        <w:t xml:space="preserve"> </w:t>
      </w:r>
      <w:r w:rsidRPr="00AC6D2F">
        <w:rPr>
          <w:sz w:val="26"/>
          <w:szCs w:val="26"/>
        </w:rPr>
        <w:t>знания,</w:t>
      </w:r>
      <w:r w:rsidRPr="00AC6D2F">
        <w:rPr>
          <w:spacing w:val="-3"/>
          <w:sz w:val="26"/>
          <w:szCs w:val="26"/>
        </w:rPr>
        <w:t xml:space="preserve"> </w:t>
      </w:r>
      <w:r w:rsidRPr="00AC6D2F">
        <w:rPr>
          <w:sz w:val="26"/>
          <w:szCs w:val="26"/>
        </w:rPr>
        <w:t>умения</w:t>
      </w:r>
      <w:r w:rsidRPr="00AC6D2F">
        <w:rPr>
          <w:spacing w:val="-6"/>
          <w:sz w:val="26"/>
          <w:szCs w:val="26"/>
        </w:rPr>
        <w:t xml:space="preserve"> </w:t>
      </w:r>
      <w:r w:rsidRPr="00AC6D2F">
        <w:rPr>
          <w:sz w:val="26"/>
          <w:szCs w:val="26"/>
        </w:rPr>
        <w:t>и</w:t>
      </w:r>
      <w:r w:rsidRPr="00AC6D2F">
        <w:rPr>
          <w:spacing w:val="-6"/>
          <w:sz w:val="26"/>
          <w:szCs w:val="26"/>
        </w:rPr>
        <w:t xml:space="preserve"> </w:t>
      </w:r>
      <w:r w:rsidRPr="00AC6D2F">
        <w:rPr>
          <w:sz w:val="26"/>
          <w:szCs w:val="26"/>
        </w:rPr>
        <w:t>навыки</w:t>
      </w:r>
      <w:r w:rsidRPr="00AC6D2F">
        <w:rPr>
          <w:spacing w:val="-5"/>
          <w:sz w:val="26"/>
          <w:szCs w:val="26"/>
        </w:rPr>
        <w:t xml:space="preserve"> </w:t>
      </w:r>
      <w:r w:rsidRPr="00AC6D2F">
        <w:rPr>
          <w:sz w:val="26"/>
          <w:szCs w:val="26"/>
        </w:rPr>
        <w:t>для</w:t>
      </w:r>
      <w:r w:rsidRPr="00AC6D2F">
        <w:rPr>
          <w:spacing w:val="-5"/>
          <w:sz w:val="26"/>
          <w:szCs w:val="26"/>
        </w:rPr>
        <w:t xml:space="preserve"> </w:t>
      </w:r>
      <w:r w:rsidRPr="00AC6D2F">
        <w:rPr>
          <w:sz w:val="26"/>
          <w:szCs w:val="26"/>
        </w:rPr>
        <w:t>решения</w:t>
      </w:r>
      <w:r w:rsidRPr="00AC6D2F">
        <w:rPr>
          <w:spacing w:val="-6"/>
          <w:sz w:val="26"/>
          <w:szCs w:val="26"/>
        </w:rPr>
        <w:t xml:space="preserve"> </w:t>
      </w:r>
      <w:r w:rsidRPr="00AC6D2F">
        <w:rPr>
          <w:sz w:val="26"/>
          <w:szCs w:val="26"/>
        </w:rPr>
        <w:t>задач</w:t>
      </w:r>
      <w:r w:rsidRPr="00AC6D2F">
        <w:rPr>
          <w:spacing w:val="-8"/>
          <w:sz w:val="26"/>
          <w:szCs w:val="26"/>
        </w:rPr>
        <w:t xml:space="preserve"> </w:t>
      </w:r>
      <w:r w:rsidRPr="00AC6D2F">
        <w:rPr>
          <w:sz w:val="26"/>
          <w:szCs w:val="26"/>
        </w:rPr>
        <w:t>в</w:t>
      </w:r>
      <w:r w:rsidRPr="00AC6D2F">
        <w:rPr>
          <w:spacing w:val="-6"/>
          <w:sz w:val="26"/>
          <w:szCs w:val="26"/>
        </w:rPr>
        <w:t xml:space="preserve"> </w:t>
      </w:r>
      <w:r w:rsidRPr="00AC6D2F">
        <w:rPr>
          <w:sz w:val="26"/>
          <w:szCs w:val="26"/>
        </w:rPr>
        <w:t>различных</w:t>
      </w:r>
      <w:r w:rsidRPr="00AC6D2F">
        <w:rPr>
          <w:spacing w:val="-4"/>
          <w:sz w:val="26"/>
          <w:szCs w:val="26"/>
        </w:rPr>
        <w:t xml:space="preserve"> </w:t>
      </w:r>
      <w:r w:rsidRPr="00AC6D2F">
        <w:rPr>
          <w:sz w:val="26"/>
          <w:szCs w:val="26"/>
        </w:rPr>
        <w:t>сферах</w:t>
      </w:r>
      <w:r w:rsidRPr="00AC6D2F">
        <w:rPr>
          <w:spacing w:val="-6"/>
          <w:sz w:val="26"/>
          <w:szCs w:val="26"/>
        </w:rPr>
        <w:t xml:space="preserve"> </w:t>
      </w:r>
      <w:r w:rsidRPr="00AC6D2F">
        <w:rPr>
          <w:sz w:val="26"/>
          <w:szCs w:val="26"/>
        </w:rPr>
        <w:t>жизнедеятельности</w:t>
      </w:r>
      <w:r w:rsidRPr="00AC6D2F">
        <w:rPr>
          <w:spacing w:val="-5"/>
          <w:sz w:val="26"/>
          <w:szCs w:val="26"/>
        </w:rPr>
        <w:t xml:space="preserve"> </w:t>
      </w:r>
      <w:r w:rsidRPr="00AC6D2F">
        <w:rPr>
          <w:sz w:val="26"/>
          <w:szCs w:val="26"/>
        </w:rPr>
        <w:t>(обеспечение</w:t>
      </w:r>
      <w:r w:rsidRPr="00AC6D2F">
        <w:rPr>
          <w:spacing w:val="-7"/>
          <w:sz w:val="26"/>
          <w:szCs w:val="26"/>
        </w:rPr>
        <w:t xml:space="preserve"> </w:t>
      </w:r>
      <w:r w:rsidRPr="00AC6D2F">
        <w:rPr>
          <w:sz w:val="26"/>
          <w:szCs w:val="26"/>
        </w:rPr>
        <w:t>связи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обучения</w:t>
      </w:r>
      <w:r w:rsidRPr="00AC6D2F">
        <w:rPr>
          <w:spacing w:val="44"/>
          <w:sz w:val="26"/>
          <w:szCs w:val="26"/>
        </w:rPr>
        <w:t xml:space="preserve"> </w:t>
      </w:r>
      <w:r w:rsidRPr="00AC6D2F">
        <w:rPr>
          <w:sz w:val="26"/>
          <w:szCs w:val="26"/>
        </w:rPr>
        <w:t>с</w:t>
      </w:r>
      <w:r w:rsidRPr="00AC6D2F">
        <w:rPr>
          <w:spacing w:val="44"/>
          <w:sz w:val="26"/>
          <w:szCs w:val="26"/>
        </w:rPr>
        <w:t xml:space="preserve"> </w:t>
      </w:r>
      <w:r w:rsidRPr="00AC6D2F">
        <w:rPr>
          <w:sz w:val="26"/>
          <w:szCs w:val="26"/>
        </w:rPr>
        <w:t>жизнью).</w:t>
      </w:r>
      <w:r w:rsidRPr="00AC6D2F">
        <w:rPr>
          <w:spacing w:val="45"/>
          <w:sz w:val="26"/>
          <w:szCs w:val="26"/>
        </w:rPr>
        <w:t xml:space="preserve"> </w:t>
      </w:r>
      <w:r w:rsidRPr="00DD398E">
        <w:rPr>
          <w:sz w:val="26"/>
          <w:szCs w:val="26"/>
        </w:rPr>
        <w:t>Основная</w:t>
      </w:r>
      <w:r w:rsidRPr="00DD398E">
        <w:rPr>
          <w:spacing w:val="44"/>
          <w:sz w:val="26"/>
          <w:szCs w:val="26"/>
        </w:rPr>
        <w:t xml:space="preserve"> </w:t>
      </w:r>
      <w:r w:rsidRPr="00DD398E">
        <w:rPr>
          <w:sz w:val="26"/>
          <w:szCs w:val="26"/>
        </w:rPr>
        <w:t>задача</w:t>
      </w:r>
      <w:r w:rsidRPr="00AC6D2F">
        <w:rPr>
          <w:i/>
          <w:spacing w:val="47"/>
          <w:sz w:val="26"/>
          <w:szCs w:val="26"/>
        </w:rPr>
        <w:t xml:space="preserve"> </w:t>
      </w:r>
      <w:r w:rsidRPr="00AC6D2F">
        <w:rPr>
          <w:i/>
          <w:sz w:val="26"/>
          <w:szCs w:val="26"/>
        </w:rPr>
        <w:t>-</w:t>
      </w:r>
      <w:r w:rsidRPr="00AC6D2F">
        <w:rPr>
          <w:i/>
          <w:spacing w:val="45"/>
          <w:sz w:val="26"/>
          <w:szCs w:val="26"/>
        </w:rPr>
        <w:t xml:space="preserve"> </w:t>
      </w:r>
      <w:r w:rsidRPr="00AC6D2F">
        <w:rPr>
          <w:sz w:val="26"/>
          <w:szCs w:val="26"/>
        </w:rPr>
        <w:t>формирование</w:t>
      </w:r>
      <w:r w:rsidRPr="00AC6D2F">
        <w:rPr>
          <w:spacing w:val="44"/>
          <w:sz w:val="26"/>
          <w:szCs w:val="26"/>
        </w:rPr>
        <w:t xml:space="preserve"> </w:t>
      </w:r>
      <w:r w:rsidRPr="00AC6D2F">
        <w:rPr>
          <w:sz w:val="26"/>
          <w:szCs w:val="26"/>
        </w:rPr>
        <w:t>и</w:t>
      </w:r>
      <w:r w:rsidRPr="00AC6D2F">
        <w:rPr>
          <w:spacing w:val="46"/>
          <w:sz w:val="26"/>
          <w:szCs w:val="26"/>
        </w:rPr>
        <w:t xml:space="preserve"> </w:t>
      </w:r>
      <w:r w:rsidRPr="00AC6D2F">
        <w:rPr>
          <w:sz w:val="26"/>
          <w:szCs w:val="26"/>
        </w:rPr>
        <w:t>развитие</w:t>
      </w:r>
      <w:r w:rsidRPr="00AC6D2F">
        <w:rPr>
          <w:spacing w:val="44"/>
          <w:sz w:val="26"/>
          <w:szCs w:val="26"/>
        </w:rPr>
        <w:t xml:space="preserve"> </w:t>
      </w:r>
      <w:r w:rsidRPr="00AC6D2F">
        <w:rPr>
          <w:sz w:val="26"/>
          <w:szCs w:val="26"/>
        </w:rPr>
        <w:t>функциональной</w:t>
      </w:r>
      <w:r w:rsidRPr="00AC6D2F">
        <w:rPr>
          <w:spacing w:val="46"/>
          <w:sz w:val="26"/>
          <w:szCs w:val="26"/>
        </w:rPr>
        <w:t xml:space="preserve"> </w:t>
      </w:r>
      <w:r w:rsidRPr="00AC6D2F">
        <w:rPr>
          <w:sz w:val="26"/>
          <w:szCs w:val="26"/>
        </w:rPr>
        <w:t>грамотности</w:t>
      </w:r>
      <w:r w:rsidRPr="00AC6D2F">
        <w:rPr>
          <w:spacing w:val="47"/>
          <w:sz w:val="26"/>
          <w:szCs w:val="26"/>
        </w:rPr>
        <w:t xml:space="preserve"> </w:t>
      </w:r>
      <w:proofErr w:type="gramStart"/>
      <w:r w:rsidRPr="00AC6D2F">
        <w:rPr>
          <w:sz w:val="26"/>
          <w:szCs w:val="26"/>
        </w:rPr>
        <w:t>школьников</w:t>
      </w:r>
      <w:r w:rsidRPr="00AC6D2F">
        <w:rPr>
          <w:spacing w:val="45"/>
          <w:sz w:val="26"/>
          <w:szCs w:val="26"/>
        </w:rPr>
        <w:t xml:space="preserve"> </w:t>
      </w:r>
      <w:r w:rsidRPr="00AC6D2F">
        <w:rPr>
          <w:sz w:val="26"/>
          <w:szCs w:val="26"/>
        </w:rPr>
        <w:t>:</w:t>
      </w:r>
      <w:proofErr w:type="gramEnd"/>
      <w:r w:rsidRPr="00AC6D2F">
        <w:rPr>
          <w:spacing w:val="54"/>
          <w:sz w:val="26"/>
          <w:szCs w:val="26"/>
        </w:rPr>
        <w:t xml:space="preserve"> </w:t>
      </w:r>
      <w:r w:rsidRPr="00AC6D2F">
        <w:rPr>
          <w:sz w:val="26"/>
          <w:szCs w:val="26"/>
        </w:rPr>
        <w:t>читательской,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математической,</w:t>
      </w:r>
      <w:r w:rsidRPr="00AC6D2F">
        <w:rPr>
          <w:spacing w:val="55"/>
          <w:sz w:val="26"/>
          <w:szCs w:val="26"/>
        </w:rPr>
        <w:t xml:space="preserve"> </w:t>
      </w:r>
      <w:r w:rsidRPr="00AC6D2F">
        <w:rPr>
          <w:sz w:val="26"/>
          <w:szCs w:val="26"/>
        </w:rPr>
        <w:t>естественно-научной,</w:t>
      </w:r>
      <w:r w:rsidRPr="00AC6D2F">
        <w:rPr>
          <w:spacing w:val="55"/>
          <w:sz w:val="26"/>
          <w:szCs w:val="26"/>
        </w:rPr>
        <w:t xml:space="preserve"> </w:t>
      </w:r>
      <w:r w:rsidRPr="00AC6D2F">
        <w:rPr>
          <w:sz w:val="26"/>
          <w:szCs w:val="26"/>
        </w:rPr>
        <w:t>финансовой,</w:t>
      </w:r>
      <w:r w:rsidRPr="00AC6D2F">
        <w:rPr>
          <w:spacing w:val="55"/>
          <w:sz w:val="26"/>
          <w:szCs w:val="26"/>
        </w:rPr>
        <w:t xml:space="preserve"> </w:t>
      </w:r>
      <w:r w:rsidRPr="00AC6D2F">
        <w:rPr>
          <w:sz w:val="26"/>
          <w:szCs w:val="26"/>
        </w:rPr>
        <w:t>направленной</w:t>
      </w:r>
      <w:r w:rsidRPr="00AC6D2F">
        <w:rPr>
          <w:spacing w:val="54"/>
          <w:sz w:val="26"/>
          <w:szCs w:val="26"/>
        </w:rPr>
        <w:t xml:space="preserve"> </w:t>
      </w:r>
      <w:r w:rsidRPr="00AC6D2F">
        <w:rPr>
          <w:sz w:val="26"/>
          <w:szCs w:val="26"/>
        </w:rPr>
        <w:t>и</w:t>
      </w:r>
      <w:r w:rsidRPr="00AC6D2F">
        <w:rPr>
          <w:spacing w:val="54"/>
          <w:sz w:val="26"/>
          <w:szCs w:val="26"/>
        </w:rPr>
        <w:t xml:space="preserve"> </w:t>
      </w:r>
      <w:r w:rsidRPr="00AC6D2F">
        <w:rPr>
          <w:sz w:val="26"/>
          <w:szCs w:val="26"/>
        </w:rPr>
        <w:t>на</w:t>
      </w:r>
      <w:r w:rsidRPr="00AC6D2F">
        <w:rPr>
          <w:spacing w:val="54"/>
          <w:sz w:val="26"/>
          <w:szCs w:val="26"/>
        </w:rPr>
        <w:t xml:space="preserve"> </w:t>
      </w:r>
      <w:r w:rsidRPr="00AC6D2F">
        <w:rPr>
          <w:sz w:val="26"/>
          <w:szCs w:val="26"/>
        </w:rPr>
        <w:t>развитие</w:t>
      </w:r>
      <w:r w:rsidRPr="00AC6D2F">
        <w:rPr>
          <w:spacing w:val="54"/>
          <w:sz w:val="26"/>
          <w:szCs w:val="26"/>
        </w:rPr>
        <w:t xml:space="preserve"> </w:t>
      </w:r>
      <w:r w:rsidRPr="00AC6D2F">
        <w:rPr>
          <w:sz w:val="26"/>
          <w:szCs w:val="26"/>
        </w:rPr>
        <w:t>креативного</w:t>
      </w:r>
      <w:r w:rsidRPr="00AC6D2F">
        <w:rPr>
          <w:spacing w:val="55"/>
          <w:sz w:val="26"/>
          <w:szCs w:val="26"/>
        </w:rPr>
        <w:t xml:space="preserve"> </w:t>
      </w:r>
      <w:r w:rsidRPr="00AC6D2F">
        <w:rPr>
          <w:sz w:val="26"/>
          <w:szCs w:val="26"/>
        </w:rPr>
        <w:t>мышления,</w:t>
      </w:r>
      <w:r w:rsidRPr="00AC6D2F">
        <w:rPr>
          <w:spacing w:val="55"/>
          <w:sz w:val="26"/>
          <w:szCs w:val="26"/>
        </w:rPr>
        <w:t xml:space="preserve"> </w:t>
      </w:r>
      <w:r w:rsidRPr="00AC6D2F">
        <w:rPr>
          <w:sz w:val="26"/>
          <w:szCs w:val="26"/>
        </w:rPr>
        <w:t>и</w:t>
      </w:r>
      <w:r w:rsidRPr="00AC6D2F">
        <w:rPr>
          <w:spacing w:val="54"/>
          <w:sz w:val="26"/>
          <w:szCs w:val="26"/>
        </w:rPr>
        <w:t xml:space="preserve"> </w:t>
      </w:r>
      <w:r w:rsidRPr="00AC6D2F">
        <w:rPr>
          <w:sz w:val="26"/>
          <w:szCs w:val="26"/>
        </w:rPr>
        <w:t>глобальных компетенций.</w:t>
      </w:r>
    </w:p>
    <w:p w:rsidR="00B43F7B" w:rsidRPr="00AC6D2F" w:rsidRDefault="00B43F7B" w:rsidP="00B43F7B">
      <w:pPr>
        <w:spacing w:before="84"/>
        <w:jc w:val="both"/>
        <w:rPr>
          <w:b/>
          <w:sz w:val="26"/>
          <w:szCs w:val="26"/>
        </w:rPr>
      </w:pPr>
      <w:r w:rsidRPr="00AC6D2F">
        <w:rPr>
          <w:b/>
          <w:sz w:val="26"/>
          <w:szCs w:val="26"/>
        </w:rPr>
        <w:t xml:space="preserve">                    Социальное направление</w:t>
      </w:r>
      <w:r w:rsidRPr="00AC6D2F">
        <w:rPr>
          <w:b/>
          <w:spacing w:val="-1"/>
          <w:sz w:val="26"/>
          <w:szCs w:val="26"/>
        </w:rPr>
        <w:t xml:space="preserve"> </w:t>
      </w:r>
      <w:r w:rsidRPr="00AC6D2F">
        <w:rPr>
          <w:sz w:val="26"/>
          <w:szCs w:val="26"/>
        </w:rPr>
        <w:t>представлено</w:t>
      </w:r>
      <w:r w:rsidRPr="00AC6D2F">
        <w:rPr>
          <w:spacing w:val="-4"/>
          <w:sz w:val="26"/>
          <w:szCs w:val="26"/>
        </w:rPr>
        <w:t xml:space="preserve"> </w:t>
      </w:r>
      <w:r w:rsidR="00DF5A53">
        <w:rPr>
          <w:sz w:val="26"/>
          <w:szCs w:val="26"/>
        </w:rPr>
        <w:t>программами</w:t>
      </w:r>
      <w:r w:rsidRPr="00AC6D2F">
        <w:rPr>
          <w:spacing w:val="-2"/>
          <w:sz w:val="26"/>
          <w:szCs w:val="26"/>
        </w:rPr>
        <w:t xml:space="preserve"> </w:t>
      </w:r>
      <w:r w:rsidRPr="00AC6D2F">
        <w:rPr>
          <w:b/>
          <w:sz w:val="26"/>
          <w:szCs w:val="26"/>
        </w:rPr>
        <w:t>«Мир современных профессий», «Профориентация</w:t>
      </w:r>
      <w:proofErr w:type="gramStart"/>
      <w:r w:rsidR="00DF5A53">
        <w:rPr>
          <w:b/>
          <w:sz w:val="26"/>
          <w:szCs w:val="26"/>
        </w:rPr>
        <w:t>»</w:t>
      </w:r>
      <w:r w:rsidRPr="00AC6D2F">
        <w:rPr>
          <w:b/>
          <w:spacing w:val="-3"/>
          <w:sz w:val="26"/>
          <w:szCs w:val="26"/>
        </w:rPr>
        <w:t xml:space="preserve"> </w:t>
      </w:r>
      <w:r w:rsidRPr="00AC6D2F">
        <w:rPr>
          <w:b/>
          <w:sz w:val="26"/>
          <w:szCs w:val="26"/>
        </w:rPr>
        <w:t>.</w:t>
      </w:r>
      <w:proofErr w:type="gramEnd"/>
    </w:p>
    <w:p w:rsidR="00B43F7B" w:rsidRPr="00AC6D2F" w:rsidRDefault="00B43F7B" w:rsidP="00B43F7B">
      <w:pPr>
        <w:pStyle w:val="a3"/>
        <w:spacing w:before="84" w:line="252" w:lineRule="auto"/>
        <w:ind w:right="924" w:firstLine="556"/>
        <w:jc w:val="both"/>
        <w:rPr>
          <w:sz w:val="26"/>
          <w:szCs w:val="26"/>
        </w:rPr>
      </w:pPr>
      <w:r w:rsidRPr="00AC6D2F">
        <w:rPr>
          <w:sz w:val="26"/>
          <w:szCs w:val="26"/>
        </w:rPr>
        <w:t>Цель этих</w:t>
      </w:r>
      <w:r w:rsidRPr="00AC6D2F">
        <w:rPr>
          <w:spacing w:val="1"/>
          <w:sz w:val="26"/>
          <w:szCs w:val="26"/>
        </w:rPr>
        <w:t xml:space="preserve"> </w:t>
      </w:r>
      <w:r w:rsidR="00DD398E">
        <w:rPr>
          <w:sz w:val="26"/>
          <w:szCs w:val="26"/>
        </w:rPr>
        <w:t>программ</w:t>
      </w:r>
      <w:r w:rsidR="00DD398E">
        <w:rPr>
          <w:b/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–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подготовить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школьника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к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осознанному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выбору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своей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будущей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профессиональной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деятельности.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Создавая</w:t>
      </w:r>
      <w:r w:rsidRPr="00AC6D2F">
        <w:rPr>
          <w:spacing w:val="1"/>
          <w:sz w:val="26"/>
          <w:szCs w:val="26"/>
        </w:rPr>
        <w:t xml:space="preserve"> </w:t>
      </w:r>
      <w:proofErr w:type="spellStart"/>
      <w:r w:rsidRPr="00AC6D2F">
        <w:rPr>
          <w:sz w:val="26"/>
          <w:szCs w:val="26"/>
        </w:rPr>
        <w:t>профориентационно</w:t>
      </w:r>
      <w:proofErr w:type="spellEnd"/>
      <w:r w:rsidR="00DF5A53">
        <w:rPr>
          <w:spacing w:val="1"/>
          <w:sz w:val="26"/>
          <w:szCs w:val="26"/>
        </w:rPr>
        <w:t>-</w:t>
      </w:r>
      <w:r w:rsidRPr="00AC6D2F">
        <w:rPr>
          <w:sz w:val="26"/>
          <w:szCs w:val="26"/>
        </w:rPr>
        <w:t>значимые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проблемные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ситуации,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формирующие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готовность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школьника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к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выбору,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курс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актуализирует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его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профессиональное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самоопределение,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позитивный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взгляд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на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труд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в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постиндустриальном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мире,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охватывающий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не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только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профессиональную,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но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и</w:t>
      </w:r>
      <w:r w:rsidRPr="00AC6D2F">
        <w:rPr>
          <w:spacing w:val="1"/>
          <w:sz w:val="26"/>
          <w:szCs w:val="26"/>
        </w:rPr>
        <w:t xml:space="preserve"> </w:t>
      </w:r>
      <w:proofErr w:type="spellStart"/>
      <w:r w:rsidRPr="00AC6D2F">
        <w:rPr>
          <w:sz w:val="26"/>
          <w:szCs w:val="26"/>
        </w:rPr>
        <w:t>внепрофессиональную</w:t>
      </w:r>
      <w:proofErr w:type="spellEnd"/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составляющие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такой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деятельности.</w:t>
      </w:r>
    </w:p>
    <w:p w:rsidR="00B43F7B" w:rsidRPr="00AC6D2F" w:rsidRDefault="00B43F7B" w:rsidP="00B43F7B">
      <w:pPr>
        <w:spacing w:before="16" w:line="264" w:lineRule="auto"/>
        <w:ind w:left="1065" w:right="1315" w:firstLine="592"/>
        <w:jc w:val="both"/>
        <w:rPr>
          <w:b/>
          <w:sz w:val="26"/>
          <w:szCs w:val="26"/>
        </w:rPr>
      </w:pPr>
      <w:r w:rsidRPr="00AC6D2F">
        <w:rPr>
          <w:sz w:val="26"/>
          <w:szCs w:val="26"/>
        </w:rPr>
        <w:t xml:space="preserve">Направление спортивно-оздоровительное представлено секцией </w:t>
      </w:r>
      <w:r w:rsidRPr="00AC6D2F">
        <w:rPr>
          <w:b/>
          <w:sz w:val="26"/>
          <w:szCs w:val="26"/>
        </w:rPr>
        <w:t>«Волейбол».</w:t>
      </w:r>
    </w:p>
    <w:p w:rsidR="00627D05" w:rsidRPr="00AC6D2F" w:rsidRDefault="00B43F7B" w:rsidP="00DD398E">
      <w:pPr>
        <w:pStyle w:val="a3"/>
        <w:spacing w:before="17" w:line="304" w:lineRule="auto"/>
        <w:ind w:right="929"/>
        <w:jc w:val="both"/>
        <w:rPr>
          <w:sz w:val="26"/>
          <w:szCs w:val="26"/>
        </w:rPr>
      </w:pPr>
      <w:r w:rsidRPr="00AC6D2F">
        <w:rPr>
          <w:sz w:val="26"/>
          <w:szCs w:val="26"/>
        </w:rPr>
        <w:t xml:space="preserve">Программа секции </w:t>
      </w:r>
      <w:r w:rsidRPr="00AC6D2F">
        <w:rPr>
          <w:b/>
          <w:sz w:val="26"/>
          <w:szCs w:val="26"/>
        </w:rPr>
        <w:t xml:space="preserve">«Волейбол» </w:t>
      </w:r>
      <w:r w:rsidRPr="00AC6D2F">
        <w:rPr>
          <w:sz w:val="26"/>
          <w:szCs w:val="26"/>
        </w:rPr>
        <w:t>занятий в секции являются: разносторонняя подготовка и овладение рациональной техникой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игры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в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волейбол;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приобретение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знаний,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умений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необходимых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игрокам;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воспитание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трудолюбия,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дисциплины,</w:t>
      </w:r>
      <w:r w:rsidRPr="00AC6D2F">
        <w:rPr>
          <w:spacing w:val="-57"/>
          <w:sz w:val="26"/>
          <w:szCs w:val="26"/>
        </w:rPr>
        <w:t xml:space="preserve"> </w:t>
      </w:r>
      <w:r w:rsidRPr="00AC6D2F">
        <w:rPr>
          <w:sz w:val="26"/>
          <w:szCs w:val="26"/>
        </w:rPr>
        <w:t>взаимопомощи,</w:t>
      </w:r>
      <w:r w:rsidRPr="00AC6D2F">
        <w:rPr>
          <w:spacing w:val="-1"/>
          <w:sz w:val="26"/>
          <w:szCs w:val="26"/>
        </w:rPr>
        <w:t xml:space="preserve"> </w:t>
      </w:r>
      <w:r w:rsidRPr="00AC6D2F">
        <w:rPr>
          <w:sz w:val="26"/>
          <w:szCs w:val="26"/>
        </w:rPr>
        <w:t>чувства</w:t>
      </w:r>
      <w:r w:rsidRPr="00AC6D2F">
        <w:rPr>
          <w:spacing w:val="1"/>
          <w:sz w:val="26"/>
          <w:szCs w:val="26"/>
        </w:rPr>
        <w:t xml:space="preserve"> </w:t>
      </w:r>
      <w:r w:rsidRPr="00AC6D2F">
        <w:rPr>
          <w:sz w:val="26"/>
          <w:szCs w:val="26"/>
        </w:rPr>
        <w:t>коллективизма.</w:t>
      </w:r>
    </w:p>
    <w:p w:rsidR="00B24C29" w:rsidRPr="00AC6D2F" w:rsidRDefault="00214ED6" w:rsidP="00214ED6">
      <w:pPr>
        <w:spacing w:before="63"/>
        <w:rPr>
          <w:sz w:val="26"/>
          <w:szCs w:val="26"/>
        </w:rPr>
      </w:pPr>
      <w:r w:rsidRPr="00AC6D2F">
        <w:rPr>
          <w:b/>
          <w:sz w:val="26"/>
          <w:szCs w:val="26"/>
        </w:rPr>
        <w:t xml:space="preserve">          </w:t>
      </w:r>
      <w:r w:rsidR="00B43F7B" w:rsidRPr="00AC6D2F">
        <w:rPr>
          <w:b/>
          <w:sz w:val="26"/>
          <w:szCs w:val="26"/>
        </w:rPr>
        <w:t xml:space="preserve">         </w:t>
      </w:r>
      <w:proofErr w:type="spellStart"/>
      <w:r w:rsidRPr="00AC6D2F">
        <w:rPr>
          <w:b/>
          <w:sz w:val="26"/>
          <w:szCs w:val="26"/>
        </w:rPr>
        <w:t>Общеинтеллектуальное</w:t>
      </w:r>
      <w:proofErr w:type="spellEnd"/>
      <w:r w:rsidRPr="00AC6D2F">
        <w:rPr>
          <w:b/>
          <w:sz w:val="26"/>
          <w:szCs w:val="26"/>
        </w:rPr>
        <w:t xml:space="preserve"> </w:t>
      </w:r>
      <w:proofErr w:type="gramStart"/>
      <w:r w:rsidRPr="00AC6D2F">
        <w:rPr>
          <w:b/>
          <w:sz w:val="26"/>
          <w:szCs w:val="26"/>
        </w:rPr>
        <w:t xml:space="preserve">направление </w:t>
      </w:r>
      <w:r w:rsidR="00DC62CA" w:rsidRPr="00AC6D2F">
        <w:rPr>
          <w:b/>
          <w:spacing w:val="-1"/>
          <w:sz w:val="26"/>
          <w:szCs w:val="26"/>
        </w:rPr>
        <w:t xml:space="preserve"> </w:t>
      </w:r>
      <w:r w:rsidR="00DC62CA" w:rsidRPr="00AC6D2F">
        <w:rPr>
          <w:sz w:val="26"/>
          <w:szCs w:val="26"/>
        </w:rPr>
        <w:t>представлено</w:t>
      </w:r>
      <w:proofErr w:type="gramEnd"/>
      <w:r w:rsidR="00DC62CA" w:rsidRPr="00AC6D2F">
        <w:rPr>
          <w:spacing w:val="-3"/>
          <w:sz w:val="26"/>
          <w:szCs w:val="26"/>
        </w:rPr>
        <w:t xml:space="preserve"> </w:t>
      </w:r>
      <w:r w:rsidRPr="00AC6D2F">
        <w:rPr>
          <w:spacing w:val="-3"/>
          <w:sz w:val="26"/>
          <w:szCs w:val="26"/>
        </w:rPr>
        <w:t xml:space="preserve">кружками:  </w:t>
      </w:r>
      <w:r w:rsidRPr="00AC6D2F">
        <w:rPr>
          <w:spacing w:val="-1"/>
          <w:sz w:val="26"/>
          <w:szCs w:val="26"/>
        </w:rPr>
        <w:t>«</w:t>
      </w:r>
      <w:r w:rsidR="00270FD3" w:rsidRPr="00AC6D2F">
        <w:rPr>
          <w:spacing w:val="-1"/>
          <w:sz w:val="26"/>
          <w:szCs w:val="26"/>
        </w:rPr>
        <w:t>Говорим и пишем на русском правильно</w:t>
      </w:r>
      <w:r w:rsidRPr="00AC6D2F">
        <w:rPr>
          <w:spacing w:val="-1"/>
          <w:sz w:val="26"/>
          <w:szCs w:val="26"/>
        </w:rPr>
        <w:t>»</w:t>
      </w:r>
      <w:r w:rsidRPr="00AC6D2F">
        <w:rPr>
          <w:spacing w:val="-3"/>
          <w:sz w:val="26"/>
          <w:szCs w:val="26"/>
        </w:rPr>
        <w:t xml:space="preserve">, </w:t>
      </w:r>
      <w:r w:rsidRPr="00AC6D2F">
        <w:rPr>
          <w:spacing w:val="-1"/>
          <w:sz w:val="26"/>
          <w:szCs w:val="26"/>
        </w:rPr>
        <w:t>«Сложные вопросы математики»,</w:t>
      </w:r>
      <w:r w:rsidRPr="00AC6D2F">
        <w:rPr>
          <w:spacing w:val="-3"/>
          <w:sz w:val="26"/>
          <w:szCs w:val="26"/>
        </w:rPr>
        <w:t xml:space="preserve">   </w:t>
      </w:r>
      <w:r w:rsidR="00700652" w:rsidRPr="00AC6D2F">
        <w:rPr>
          <w:spacing w:val="-3"/>
          <w:sz w:val="26"/>
          <w:szCs w:val="26"/>
        </w:rPr>
        <w:t xml:space="preserve"> </w:t>
      </w:r>
      <w:r w:rsidRPr="00AC6D2F">
        <w:rPr>
          <w:spacing w:val="-1"/>
          <w:sz w:val="26"/>
          <w:szCs w:val="26"/>
        </w:rPr>
        <w:t>«Биохимия»,</w:t>
      </w:r>
      <w:r w:rsidRPr="00AC6D2F">
        <w:rPr>
          <w:spacing w:val="-3"/>
          <w:sz w:val="26"/>
          <w:szCs w:val="26"/>
        </w:rPr>
        <w:t xml:space="preserve"> </w:t>
      </w:r>
      <w:r w:rsidRPr="00AC6D2F">
        <w:rPr>
          <w:spacing w:val="-1"/>
          <w:sz w:val="26"/>
          <w:szCs w:val="26"/>
        </w:rPr>
        <w:t>«Математика –царица наук»</w:t>
      </w:r>
      <w:r w:rsidR="00DC62CA" w:rsidRPr="00AC6D2F">
        <w:rPr>
          <w:sz w:val="26"/>
          <w:szCs w:val="26"/>
        </w:rPr>
        <w:t>.</w:t>
      </w:r>
    </w:p>
    <w:p w:rsidR="00B24C29" w:rsidRPr="00AC6D2F" w:rsidRDefault="00700652" w:rsidP="00700652">
      <w:pPr>
        <w:pStyle w:val="a3"/>
        <w:spacing w:before="41" w:line="276" w:lineRule="auto"/>
        <w:ind w:left="921" w:right="812"/>
        <w:rPr>
          <w:sz w:val="26"/>
          <w:szCs w:val="26"/>
        </w:rPr>
      </w:pPr>
      <w:proofErr w:type="gramStart"/>
      <w:r w:rsidRPr="00AC6D2F">
        <w:rPr>
          <w:sz w:val="26"/>
          <w:szCs w:val="26"/>
        </w:rPr>
        <w:t xml:space="preserve">Программы </w:t>
      </w:r>
      <w:r w:rsidR="00214ED6" w:rsidRPr="00AC6D2F">
        <w:rPr>
          <w:sz w:val="26"/>
          <w:szCs w:val="26"/>
        </w:rPr>
        <w:t xml:space="preserve"> </w:t>
      </w:r>
      <w:r w:rsidR="00214ED6" w:rsidRPr="00AC6D2F">
        <w:rPr>
          <w:b/>
          <w:sz w:val="26"/>
          <w:szCs w:val="26"/>
        </w:rPr>
        <w:t>«</w:t>
      </w:r>
      <w:proofErr w:type="gramEnd"/>
      <w:r w:rsidR="00214ED6" w:rsidRPr="00AC6D2F">
        <w:rPr>
          <w:b/>
          <w:sz w:val="26"/>
          <w:szCs w:val="26"/>
        </w:rPr>
        <w:t>Математика- царица наук</w:t>
      </w:r>
      <w:r w:rsidR="00DC62CA" w:rsidRPr="00AC6D2F">
        <w:rPr>
          <w:b/>
          <w:sz w:val="26"/>
          <w:szCs w:val="26"/>
        </w:rPr>
        <w:t>»</w:t>
      </w:r>
      <w:r w:rsidRPr="00AC6D2F">
        <w:rPr>
          <w:b/>
          <w:sz w:val="26"/>
          <w:szCs w:val="26"/>
        </w:rPr>
        <w:t xml:space="preserve"> и «Сложные вопросы математики»</w:t>
      </w:r>
      <w:r w:rsidR="00DC62CA" w:rsidRPr="00AC6D2F">
        <w:rPr>
          <w:b/>
          <w:i/>
          <w:sz w:val="26"/>
          <w:szCs w:val="26"/>
        </w:rPr>
        <w:t xml:space="preserve"> </w:t>
      </w:r>
      <w:r w:rsidRPr="00AC6D2F">
        <w:rPr>
          <w:sz w:val="26"/>
          <w:szCs w:val="26"/>
        </w:rPr>
        <w:t xml:space="preserve">разработаны </w:t>
      </w:r>
      <w:r w:rsidR="00DC62CA" w:rsidRPr="00AC6D2F">
        <w:rPr>
          <w:sz w:val="26"/>
          <w:szCs w:val="26"/>
        </w:rPr>
        <w:t xml:space="preserve"> с целью расширить школьный материал, связанный с курсом математики, познакомить с</w:t>
      </w:r>
      <w:r w:rsidR="00DC62CA" w:rsidRPr="00AC6D2F">
        <w:rPr>
          <w:spacing w:val="-57"/>
          <w:sz w:val="26"/>
          <w:szCs w:val="26"/>
        </w:rPr>
        <w:t xml:space="preserve"> </w:t>
      </w:r>
      <w:r w:rsidR="00DC62CA" w:rsidRPr="00AC6D2F">
        <w:rPr>
          <w:sz w:val="26"/>
          <w:szCs w:val="26"/>
        </w:rPr>
        <w:t>историческими</w:t>
      </w:r>
      <w:r w:rsidR="00DC62CA" w:rsidRPr="00AC6D2F">
        <w:rPr>
          <w:spacing w:val="-2"/>
          <w:sz w:val="26"/>
          <w:szCs w:val="26"/>
        </w:rPr>
        <w:t xml:space="preserve"> </w:t>
      </w:r>
      <w:r w:rsidR="00DC62CA" w:rsidRPr="00AC6D2F">
        <w:rPr>
          <w:sz w:val="26"/>
          <w:szCs w:val="26"/>
        </w:rPr>
        <w:t>сведениями,</w:t>
      </w:r>
      <w:r w:rsidR="00DC62CA" w:rsidRPr="00AC6D2F">
        <w:rPr>
          <w:spacing w:val="-2"/>
          <w:sz w:val="26"/>
          <w:szCs w:val="26"/>
        </w:rPr>
        <w:t xml:space="preserve"> </w:t>
      </w:r>
      <w:r w:rsidR="00DC62CA" w:rsidRPr="00AC6D2F">
        <w:rPr>
          <w:sz w:val="26"/>
          <w:szCs w:val="26"/>
        </w:rPr>
        <w:t>способствовать</w:t>
      </w:r>
      <w:r w:rsidR="00DC62CA" w:rsidRPr="00AC6D2F">
        <w:rPr>
          <w:spacing w:val="-1"/>
          <w:sz w:val="26"/>
          <w:szCs w:val="26"/>
        </w:rPr>
        <w:t xml:space="preserve"> </w:t>
      </w:r>
      <w:r w:rsidR="00DC62CA" w:rsidRPr="00AC6D2F">
        <w:rPr>
          <w:sz w:val="26"/>
          <w:szCs w:val="26"/>
        </w:rPr>
        <w:t>развитию</w:t>
      </w:r>
      <w:r w:rsidR="00DC62CA" w:rsidRPr="00AC6D2F">
        <w:rPr>
          <w:spacing w:val="-2"/>
          <w:sz w:val="26"/>
          <w:szCs w:val="26"/>
        </w:rPr>
        <w:t xml:space="preserve"> </w:t>
      </w:r>
      <w:r w:rsidR="00DC62CA" w:rsidRPr="00AC6D2F">
        <w:rPr>
          <w:sz w:val="26"/>
          <w:szCs w:val="26"/>
        </w:rPr>
        <w:t>интереса</w:t>
      </w:r>
      <w:r w:rsidR="00DC62CA" w:rsidRPr="00AC6D2F">
        <w:rPr>
          <w:spacing w:val="-2"/>
          <w:sz w:val="26"/>
          <w:szCs w:val="26"/>
        </w:rPr>
        <w:t xml:space="preserve"> </w:t>
      </w:r>
      <w:r w:rsidR="00DC62CA" w:rsidRPr="00AC6D2F">
        <w:rPr>
          <w:sz w:val="26"/>
          <w:szCs w:val="26"/>
        </w:rPr>
        <w:t>и</w:t>
      </w:r>
      <w:r w:rsidR="00DC62CA" w:rsidRPr="00AC6D2F">
        <w:rPr>
          <w:spacing w:val="-2"/>
          <w:sz w:val="26"/>
          <w:szCs w:val="26"/>
        </w:rPr>
        <w:t xml:space="preserve"> </w:t>
      </w:r>
      <w:r w:rsidR="00DC62CA" w:rsidRPr="00AC6D2F">
        <w:rPr>
          <w:sz w:val="26"/>
          <w:szCs w:val="26"/>
        </w:rPr>
        <w:t>мотивации</w:t>
      </w:r>
      <w:r w:rsidR="00DC62CA" w:rsidRPr="00AC6D2F">
        <w:rPr>
          <w:spacing w:val="-4"/>
          <w:sz w:val="26"/>
          <w:szCs w:val="26"/>
        </w:rPr>
        <w:t xml:space="preserve"> </w:t>
      </w:r>
      <w:r w:rsidR="00DC62CA" w:rsidRPr="00AC6D2F">
        <w:rPr>
          <w:sz w:val="26"/>
          <w:szCs w:val="26"/>
        </w:rPr>
        <w:t>к</w:t>
      </w:r>
      <w:r w:rsidR="00DC62CA" w:rsidRPr="00AC6D2F">
        <w:rPr>
          <w:spacing w:val="-2"/>
          <w:sz w:val="26"/>
          <w:szCs w:val="26"/>
        </w:rPr>
        <w:t xml:space="preserve"> </w:t>
      </w:r>
      <w:r w:rsidR="00DC62CA" w:rsidRPr="00AC6D2F">
        <w:rPr>
          <w:sz w:val="26"/>
          <w:szCs w:val="26"/>
        </w:rPr>
        <w:t>изучению</w:t>
      </w:r>
      <w:r w:rsidR="00DC62CA" w:rsidRPr="00AC6D2F">
        <w:rPr>
          <w:spacing w:val="-2"/>
          <w:sz w:val="26"/>
          <w:szCs w:val="26"/>
        </w:rPr>
        <w:t xml:space="preserve"> </w:t>
      </w:r>
      <w:r w:rsidR="00DC62CA" w:rsidRPr="00AC6D2F">
        <w:rPr>
          <w:sz w:val="26"/>
          <w:szCs w:val="26"/>
        </w:rPr>
        <w:t>математики,</w:t>
      </w:r>
      <w:r w:rsidR="00DC62CA" w:rsidRPr="00AC6D2F">
        <w:rPr>
          <w:spacing w:val="-1"/>
          <w:sz w:val="26"/>
          <w:szCs w:val="26"/>
        </w:rPr>
        <w:t xml:space="preserve"> </w:t>
      </w:r>
      <w:r w:rsidR="00DC62CA" w:rsidRPr="00AC6D2F">
        <w:rPr>
          <w:sz w:val="26"/>
          <w:szCs w:val="26"/>
        </w:rPr>
        <w:t>формировать</w:t>
      </w:r>
      <w:r w:rsidR="00DC62CA" w:rsidRPr="00AC6D2F">
        <w:rPr>
          <w:spacing w:val="-3"/>
          <w:sz w:val="26"/>
          <w:szCs w:val="26"/>
        </w:rPr>
        <w:t xml:space="preserve"> </w:t>
      </w:r>
      <w:r w:rsidR="00DC62CA" w:rsidRPr="00AC6D2F">
        <w:rPr>
          <w:sz w:val="26"/>
          <w:szCs w:val="26"/>
        </w:rPr>
        <w:t>начальные</w:t>
      </w:r>
      <w:r w:rsidRPr="00AC6D2F">
        <w:rPr>
          <w:sz w:val="26"/>
          <w:szCs w:val="26"/>
        </w:rPr>
        <w:t xml:space="preserve"> </w:t>
      </w:r>
      <w:r w:rsidR="00DC62CA" w:rsidRPr="00AC6D2F">
        <w:rPr>
          <w:sz w:val="26"/>
          <w:szCs w:val="26"/>
        </w:rPr>
        <w:t>учебно-исследовательские навыки. Содержание данного курса направлено на вовлечение всех учащихся в учебно-познавательный</w:t>
      </w:r>
      <w:r w:rsidR="00DC62CA" w:rsidRPr="00AC6D2F">
        <w:rPr>
          <w:spacing w:val="-57"/>
          <w:sz w:val="26"/>
          <w:szCs w:val="26"/>
        </w:rPr>
        <w:t xml:space="preserve"> </w:t>
      </w:r>
      <w:r w:rsidR="00DC62CA" w:rsidRPr="00AC6D2F">
        <w:rPr>
          <w:sz w:val="26"/>
          <w:szCs w:val="26"/>
        </w:rPr>
        <w:t>процесс (с различной математической подготовкой, в том числе и не очень высокой). Основной акцент в процессе изучения курса</w:t>
      </w:r>
      <w:r w:rsidR="00DC62CA" w:rsidRPr="00AC6D2F">
        <w:rPr>
          <w:spacing w:val="1"/>
          <w:sz w:val="26"/>
          <w:szCs w:val="26"/>
        </w:rPr>
        <w:t xml:space="preserve"> </w:t>
      </w:r>
      <w:r w:rsidR="00DC62CA" w:rsidRPr="00AC6D2F">
        <w:rPr>
          <w:sz w:val="26"/>
          <w:szCs w:val="26"/>
        </w:rPr>
        <w:t>делается</w:t>
      </w:r>
      <w:r w:rsidR="00DC62CA" w:rsidRPr="00AC6D2F">
        <w:rPr>
          <w:spacing w:val="-2"/>
          <w:sz w:val="26"/>
          <w:szCs w:val="26"/>
        </w:rPr>
        <w:t xml:space="preserve"> </w:t>
      </w:r>
      <w:r w:rsidR="00DC62CA" w:rsidRPr="00AC6D2F">
        <w:rPr>
          <w:sz w:val="26"/>
          <w:szCs w:val="26"/>
        </w:rPr>
        <w:t>на</w:t>
      </w:r>
      <w:r w:rsidR="00DC62CA" w:rsidRPr="00AC6D2F">
        <w:rPr>
          <w:spacing w:val="-3"/>
          <w:sz w:val="26"/>
          <w:szCs w:val="26"/>
        </w:rPr>
        <w:t xml:space="preserve"> </w:t>
      </w:r>
      <w:r w:rsidR="00DC62CA" w:rsidRPr="00AC6D2F">
        <w:rPr>
          <w:sz w:val="26"/>
          <w:szCs w:val="26"/>
        </w:rPr>
        <w:t>развитие</w:t>
      </w:r>
      <w:r w:rsidR="00DC62CA" w:rsidRPr="00AC6D2F">
        <w:rPr>
          <w:spacing w:val="-3"/>
          <w:sz w:val="26"/>
          <w:szCs w:val="26"/>
        </w:rPr>
        <w:t xml:space="preserve"> </w:t>
      </w:r>
      <w:r w:rsidR="00DC62CA" w:rsidRPr="00AC6D2F">
        <w:rPr>
          <w:sz w:val="26"/>
          <w:szCs w:val="26"/>
        </w:rPr>
        <w:t>логического</w:t>
      </w:r>
      <w:r w:rsidR="00DC62CA" w:rsidRPr="00AC6D2F">
        <w:rPr>
          <w:spacing w:val="-2"/>
          <w:sz w:val="26"/>
          <w:szCs w:val="26"/>
        </w:rPr>
        <w:t xml:space="preserve"> </w:t>
      </w:r>
      <w:r w:rsidR="00DC62CA" w:rsidRPr="00AC6D2F">
        <w:rPr>
          <w:sz w:val="26"/>
          <w:szCs w:val="26"/>
        </w:rPr>
        <w:t>мышления</w:t>
      </w:r>
      <w:r w:rsidR="00DC62CA" w:rsidRPr="00AC6D2F">
        <w:rPr>
          <w:spacing w:val="1"/>
          <w:sz w:val="26"/>
          <w:szCs w:val="26"/>
        </w:rPr>
        <w:t xml:space="preserve"> </w:t>
      </w:r>
      <w:r w:rsidR="00DC62CA" w:rsidRPr="00AC6D2F">
        <w:rPr>
          <w:sz w:val="26"/>
          <w:szCs w:val="26"/>
        </w:rPr>
        <w:t>учащихся,</w:t>
      </w:r>
      <w:r w:rsidR="00DC62CA" w:rsidRPr="00AC6D2F">
        <w:rPr>
          <w:spacing w:val="-2"/>
          <w:sz w:val="26"/>
          <w:szCs w:val="26"/>
        </w:rPr>
        <w:t xml:space="preserve"> </w:t>
      </w:r>
      <w:r w:rsidR="00DC62CA" w:rsidRPr="00AC6D2F">
        <w:rPr>
          <w:sz w:val="26"/>
          <w:szCs w:val="26"/>
        </w:rPr>
        <w:t>способности</w:t>
      </w:r>
      <w:r w:rsidR="00DC62CA" w:rsidRPr="00AC6D2F">
        <w:rPr>
          <w:spacing w:val="-3"/>
          <w:sz w:val="26"/>
          <w:szCs w:val="26"/>
        </w:rPr>
        <w:t xml:space="preserve"> </w:t>
      </w:r>
      <w:r w:rsidR="00DC62CA" w:rsidRPr="00AC6D2F">
        <w:rPr>
          <w:sz w:val="26"/>
          <w:szCs w:val="26"/>
        </w:rPr>
        <w:t>учащихся</w:t>
      </w:r>
      <w:r w:rsidR="00DC62CA" w:rsidRPr="00AC6D2F">
        <w:rPr>
          <w:spacing w:val="-2"/>
          <w:sz w:val="26"/>
          <w:szCs w:val="26"/>
        </w:rPr>
        <w:t xml:space="preserve"> </w:t>
      </w:r>
      <w:r w:rsidR="00DC62CA" w:rsidRPr="00AC6D2F">
        <w:rPr>
          <w:sz w:val="26"/>
          <w:szCs w:val="26"/>
        </w:rPr>
        <w:t>самостоятельно</w:t>
      </w:r>
      <w:r w:rsidR="00DC62CA" w:rsidRPr="00AC6D2F">
        <w:rPr>
          <w:spacing w:val="-2"/>
          <w:sz w:val="26"/>
          <w:szCs w:val="26"/>
        </w:rPr>
        <w:t xml:space="preserve"> </w:t>
      </w:r>
      <w:r w:rsidR="00DC62CA" w:rsidRPr="00AC6D2F">
        <w:rPr>
          <w:sz w:val="26"/>
          <w:szCs w:val="26"/>
        </w:rPr>
        <w:t>работать,</w:t>
      </w:r>
      <w:r w:rsidR="00DC62CA" w:rsidRPr="00AC6D2F">
        <w:rPr>
          <w:spacing w:val="-1"/>
          <w:sz w:val="26"/>
          <w:szCs w:val="26"/>
        </w:rPr>
        <w:t xml:space="preserve"> </w:t>
      </w:r>
      <w:r w:rsidR="00DC62CA" w:rsidRPr="00AC6D2F">
        <w:rPr>
          <w:sz w:val="26"/>
          <w:szCs w:val="26"/>
        </w:rPr>
        <w:t>в</w:t>
      </w:r>
      <w:r w:rsidR="00DC62CA" w:rsidRPr="00AC6D2F">
        <w:rPr>
          <w:spacing w:val="-3"/>
          <w:sz w:val="26"/>
          <w:szCs w:val="26"/>
        </w:rPr>
        <w:t xml:space="preserve"> </w:t>
      </w:r>
      <w:r w:rsidR="00DC62CA" w:rsidRPr="00AC6D2F">
        <w:rPr>
          <w:sz w:val="26"/>
          <w:szCs w:val="26"/>
        </w:rPr>
        <w:t>том</w:t>
      </w:r>
      <w:r w:rsidR="00DC62CA" w:rsidRPr="00AC6D2F">
        <w:rPr>
          <w:spacing w:val="-2"/>
          <w:sz w:val="26"/>
          <w:szCs w:val="26"/>
        </w:rPr>
        <w:t xml:space="preserve"> </w:t>
      </w:r>
      <w:r w:rsidR="00DC62CA" w:rsidRPr="00AC6D2F">
        <w:rPr>
          <w:sz w:val="26"/>
          <w:szCs w:val="26"/>
        </w:rPr>
        <w:t>числе</w:t>
      </w:r>
      <w:r w:rsidR="00DC62CA" w:rsidRPr="00AC6D2F">
        <w:rPr>
          <w:spacing w:val="-3"/>
          <w:sz w:val="26"/>
          <w:szCs w:val="26"/>
        </w:rPr>
        <w:t xml:space="preserve"> </w:t>
      </w:r>
      <w:r w:rsidR="00DC62CA" w:rsidRPr="00AC6D2F">
        <w:rPr>
          <w:sz w:val="26"/>
          <w:szCs w:val="26"/>
        </w:rPr>
        <w:t>и</w:t>
      </w:r>
      <w:r w:rsidR="00DC62CA" w:rsidRPr="00AC6D2F">
        <w:rPr>
          <w:spacing w:val="-2"/>
          <w:sz w:val="26"/>
          <w:szCs w:val="26"/>
        </w:rPr>
        <w:t xml:space="preserve"> </w:t>
      </w:r>
      <w:r w:rsidR="00DC62CA" w:rsidRPr="00AC6D2F">
        <w:rPr>
          <w:sz w:val="26"/>
          <w:szCs w:val="26"/>
        </w:rPr>
        <w:t>приобретая</w:t>
      </w:r>
      <w:r w:rsidR="00DC62CA" w:rsidRPr="00AC6D2F">
        <w:rPr>
          <w:spacing w:val="-57"/>
          <w:sz w:val="26"/>
          <w:szCs w:val="26"/>
        </w:rPr>
        <w:t xml:space="preserve"> </w:t>
      </w:r>
      <w:r w:rsidR="00DC62CA" w:rsidRPr="00AC6D2F">
        <w:rPr>
          <w:sz w:val="26"/>
          <w:szCs w:val="26"/>
        </w:rPr>
        <w:t>новые</w:t>
      </w:r>
      <w:r w:rsidR="00DC62CA" w:rsidRPr="00AC6D2F">
        <w:rPr>
          <w:spacing w:val="-1"/>
          <w:sz w:val="26"/>
          <w:szCs w:val="26"/>
        </w:rPr>
        <w:t xml:space="preserve"> </w:t>
      </w:r>
      <w:r w:rsidR="00DC62CA" w:rsidRPr="00AC6D2F">
        <w:rPr>
          <w:sz w:val="26"/>
          <w:szCs w:val="26"/>
        </w:rPr>
        <w:t>знания.</w:t>
      </w:r>
    </w:p>
    <w:p w:rsidR="00B43F7B" w:rsidRPr="00AC6D2F" w:rsidRDefault="00270FD3" w:rsidP="00B43F7B">
      <w:pPr>
        <w:pStyle w:val="a3"/>
        <w:spacing w:before="41" w:line="276" w:lineRule="auto"/>
        <w:ind w:left="921" w:right="812"/>
        <w:rPr>
          <w:sz w:val="26"/>
          <w:szCs w:val="26"/>
        </w:rPr>
      </w:pPr>
      <w:r w:rsidRPr="00AC6D2F">
        <w:rPr>
          <w:rFonts w:cs="Arial"/>
          <w:bCs/>
          <w:iCs/>
          <w:color w:val="000000"/>
          <w:sz w:val="26"/>
          <w:szCs w:val="26"/>
          <w:shd w:val="clear" w:color="auto" w:fill="FFFFFF"/>
        </w:rPr>
        <w:t xml:space="preserve">Цель программы </w:t>
      </w:r>
      <w:r w:rsidRPr="00AC6D2F">
        <w:rPr>
          <w:rFonts w:cs="Arial"/>
          <w:b/>
          <w:bCs/>
          <w:iCs/>
          <w:color w:val="000000"/>
          <w:sz w:val="26"/>
          <w:szCs w:val="26"/>
          <w:shd w:val="clear" w:color="auto" w:fill="FFFFFF"/>
        </w:rPr>
        <w:t>«Биохимия»-</w:t>
      </w:r>
      <w:r w:rsidRPr="00AC6D2F">
        <w:rPr>
          <w:rFonts w:cs="Arial"/>
          <w:color w:val="000000"/>
          <w:sz w:val="26"/>
          <w:szCs w:val="26"/>
          <w:shd w:val="clear" w:color="auto" w:fill="FFFFFF"/>
        </w:rPr>
        <w:t xml:space="preserve"> формирование научной картины мира; развитие познавательных интересов и </w:t>
      </w:r>
      <w:proofErr w:type="spellStart"/>
      <w:r w:rsidRPr="00AC6D2F">
        <w:rPr>
          <w:rFonts w:cs="Arial"/>
          <w:color w:val="000000"/>
          <w:sz w:val="26"/>
          <w:szCs w:val="26"/>
          <w:shd w:val="clear" w:color="auto" w:fill="FFFFFF"/>
        </w:rPr>
        <w:t>метапредметных</w:t>
      </w:r>
      <w:proofErr w:type="spellEnd"/>
      <w:r w:rsidRPr="00AC6D2F">
        <w:rPr>
          <w:rFonts w:cs="Arial"/>
          <w:color w:val="000000"/>
          <w:sz w:val="26"/>
          <w:szCs w:val="26"/>
          <w:shd w:val="clear" w:color="auto" w:fill="FFFFFF"/>
        </w:rPr>
        <w:t xml:space="preserve"> </w:t>
      </w:r>
      <w:proofErr w:type="gramStart"/>
      <w:r w:rsidRPr="00AC6D2F">
        <w:rPr>
          <w:rFonts w:cs="Arial"/>
          <w:color w:val="000000"/>
          <w:sz w:val="26"/>
          <w:szCs w:val="26"/>
          <w:shd w:val="clear" w:color="auto" w:fill="FFFFFF"/>
        </w:rPr>
        <w:t>компетенций</w:t>
      </w:r>
      <w:proofErr w:type="gramEnd"/>
      <w:r w:rsidRPr="00AC6D2F">
        <w:rPr>
          <w:rFonts w:cs="Arial"/>
          <w:color w:val="000000"/>
          <w:sz w:val="26"/>
          <w:szCs w:val="26"/>
          <w:shd w:val="clear" w:color="auto" w:fill="FFFFFF"/>
        </w:rPr>
        <w:t xml:space="preserve"> обучающихся через практическую деятельность; формирование устойчивого интереса к профессиональной деятельности в области естественных наук</w:t>
      </w:r>
      <w:r w:rsidRPr="00AC6D2F">
        <w:rPr>
          <w:rFonts w:ascii="Arial" w:hAnsi="Arial" w:cs="Arial"/>
          <w:color w:val="000000"/>
          <w:sz w:val="26"/>
          <w:szCs w:val="26"/>
          <w:shd w:val="clear" w:color="auto" w:fill="FFFFFF"/>
        </w:rPr>
        <w:t>.</w:t>
      </w:r>
    </w:p>
    <w:p w:rsidR="00F87495" w:rsidRPr="00AC6D2F" w:rsidRDefault="00B43F7B" w:rsidP="00DD398E">
      <w:pPr>
        <w:pStyle w:val="a3"/>
        <w:spacing w:before="41" w:line="276" w:lineRule="auto"/>
        <w:ind w:left="921" w:right="812"/>
        <w:rPr>
          <w:sz w:val="26"/>
          <w:szCs w:val="26"/>
        </w:rPr>
      </w:pPr>
      <w:r w:rsidRPr="00AC6D2F">
        <w:rPr>
          <w:color w:val="181818"/>
          <w:sz w:val="26"/>
          <w:szCs w:val="26"/>
          <w:shd w:val="clear" w:color="auto" w:fill="FFFFFF"/>
        </w:rPr>
        <w:t xml:space="preserve">     </w:t>
      </w:r>
      <w:r w:rsidR="00270FD3" w:rsidRPr="00AC6D2F">
        <w:rPr>
          <w:color w:val="181818"/>
          <w:sz w:val="26"/>
          <w:szCs w:val="26"/>
          <w:shd w:val="clear" w:color="auto" w:fill="FFFFFF"/>
        </w:rPr>
        <w:t xml:space="preserve">Цель </w:t>
      </w:r>
      <w:proofErr w:type="gramStart"/>
      <w:r w:rsidR="00270FD3" w:rsidRPr="00AC6D2F">
        <w:rPr>
          <w:color w:val="181818"/>
          <w:sz w:val="26"/>
          <w:szCs w:val="26"/>
          <w:shd w:val="clear" w:color="auto" w:fill="FFFFFF"/>
        </w:rPr>
        <w:t xml:space="preserve">программы  </w:t>
      </w:r>
      <w:r w:rsidR="00270FD3" w:rsidRPr="00AC6D2F">
        <w:rPr>
          <w:b/>
          <w:color w:val="181818"/>
          <w:sz w:val="26"/>
          <w:szCs w:val="26"/>
          <w:shd w:val="clear" w:color="auto" w:fill="FFFFFF"/>
        </w:rPr>
        <w:t>«</w:t>
      </w:r>
      <w:proofErr w:type="gramEnd"/>
      <w:r w:rsidR="00270FD3" w:rsidRPr="00AC6D2F">
        <w:rPr>
          <w:b/>
          <w:color w:val="181818"/>
          <w:sz w:val="26"/>
          <w:szCs w:val="26"/>
          <w:shd w:val="clear" w:color="auto" w:fill="FFFFFF"/>
        </w:rPr>
        <w:t>Говорим и пишем  на русском правильно»</w:t>
      </w:r>
      <w:r w:rsidR="00270FD3" w:rsidRPr="00AC6D2F">
        <w:rPr>
          <w:color w:val="181818"/>
          <w:sz w:val="26"/>
          <w:szCs w:val="26"/>
          <w:shd w:val="clear" w:color="auto" w:fill="FFFFFF"/>
        </w:rPr>
        <w:t xml:space="preserve"> -создание </w:t>
      </w:r>
      <w:proofErr w:type="spellStart"/>
      <w:r w:rsidR="00270FD3" w:rsidRPr="00AC6D2F">
        <w:rPr>
          <w:color w:val="181818"/>
          <w:sz w:val="26"/>
          <w:szCs w:val="26"/>
          <w:shd w:val="clear" w:color="auto" w:fill="FFFFFF"/>
        </w:rPr>
        <w:t>деятельностной</w:t>
      </w:r>
      <w:proofErr w:type="spellEnd"/>
      <w:r w:rsidR="00270FD3" w:rsidRPr="00AC6D2F">
        <w:rPr>
          <w:color w:val="181818"/>
          <w:sz w:val="26"/>
          <w:szCs w:val="26"/>
          <w:shd w:val="clear" w:color="auto" w:fill="FFFFFF"/>
        </w:rPr>
        <w:t xml:space="preserve"> ситуации для стартовой мотивации обучающихся к изучению дополнительного предметного материала по русскому языку, формирование </w:t>
      </w:r>
      <w:r w:rsidR="00270FD3" w:rsidRPr="00AC6D2F">
        <w:rPr>
          <w:color w:val="181818"/>
          <w:sz w:val="26"/>
          <w:szCs w:val="26"/>
          <w:shd w:val="clear" w:color="auto" w:fill="FFFFFF"/>
        </w:rPr>
        <w:lastRenderedPageBreak/>
        <w:t>мотивации к исследованию лексического содержания слова, фразеологических единиц; проектирование индивидуального маршрута восполнения проблемных зон в изучении разделов; формирование навыков анализа результатов исследовательской деятельности и творческой деятельности.</w:t>
      </w:r>
    </w:p>
    <w:p w:rsidR="00B43F7B" w:rsidRPr="00AC6D2F" w:rsidRDefault="00B43F7B" w:rsidP="00B43F7B">
      <w:pPr>
        <w:pStyle w:val="a3"/>
        <w:spacing w:before="13" w:line="304" w:lineRule="auto"/>
        <w:ind w:right="931" w:firstLine="556"/>
        <w:jc w:val="both"/>
        <w:rPr>
          <w:sz w:val="26"/>
          <w:szCs w:val="26"/>
        </w:rPr>
      </w:pPr>
      <w:r w:rsidRPr="00AC6D2F">
        <w:rPr>
          <w:sz w:val="26"/>
          <w:szCs w:val="26"/>
        </w:rPr>
        <w:t>План внеурочной деятельности обеспечивает учет индивидуальных особенностей и потребностей обучающихся. Внеурочная</w:t>
      </w:r>
      <w:r w:rsidRPr="00AC6D2F">
        <w:rPr>
          <w:spacing w:val="-57"/>
          <w:sz w:val="26"/>
          <w:szCs w:val="26"/>
        </w:rPr>
        <w:t xml:space="preserve"> </w:t>
      </w:r>
      <w:r w:rsidRPr="00AC6D2F">
        <w:rPr>
          <w:sz w:val="26"/>
          <w:szCs w:val="26"/>
        </w:rPr>
        <w:t>деятельность организуется</w:t>
      </w:r>
      <w:r w:rsidRPr="00AC6D2F">
        <w:rPr>
          <w:spacing w:val="-1"/>
          <w:sz w:val="26"/>
          <w:szCs w:val="26"/>
        </w:rPr>
        <w:t xml:space="preserve"> </w:t>
      </w:r>
      <w:r w:rsidRPr="00AC6D2F">
        <w:rPr>
          <w:sz w:val="26"/>
          <w:szCs w:val="26"/>
        </w:rPr>
        <w:t>на</w:t>
      </w:r>
      <w:r w:rsidRPr="00AC6D2F">
        <w:rPr>
          <w:spacing w:val="-1"/>
          <w:sz w:val="26"/>
          <w:szCs w:val="26"/>
        </w:rPr>
        <w:t xml:space="preserve"> </w:t>
      </w:r>
      <w:r w:rsidRPr="00AC6D2F">
        <w:rPr>
          <w:sz w:val="26"/>
          <w:szCs w:val="26"/>
        </w:rPr>
        <w:t>добровольной</w:t>
      </w:r>
      <w:r w:rsidRPr="00AC6D2F">
        <w:rPr>
          <w:spacing w:val="-1"/>
          <w:sz w:val="26"/>
          <w:szCs w:val="26"/>
        </w:rPr>
        <w:t xml:space="preserve"> </w:t>
      </w:r>
      <w:r w:rsidRPr="00AC6D2F">
        <w:rPr>
          <w:sz w:val="26"/>
          <w:szCs w:val="26"/>
        </w:rPr>
        <w:t>основе</w:t>
      </w:r>
      <w:r w:rsidRPr="00AC6D2F">
        <w:rPr>
          <w:spacing w:val="-3"/>
          <w:sz w:val="26"/>
          <w:szCs w:val="26"/>
        </w:rPr>
        <w:t xml:space="preserve"> </w:t>
      </w:r>
      <w:r w:rsidRPr="00AC6D2F">
        <w:rPr>
          <w:sz w:val="26"/>
          <w:szCs w:val="26"/>
        </w:rPr>
        <w:t>согласно выбору</w:t>
      </w:r>
      <w:r w:rsidRPr="00AC6D2F">
        <w:rPr>
          <w:spacing w:val="-2"/>
          <w:sz w:val="26"/>
          <w:szCs w:val="26"/>
        </w:rPr>
        <w:t xml:space="preserve"> </w:t>
      </w:r>
      <w:r w:rsidRPr="00AC6D2F">
        <w:rPr>
          <w:sz w:val="26"/>
          <w:szCs w:val="26"/>
        </w:rPr>
        <w:t>участников образовательных отношений.</w:t>
      </w:r>
    </w:p>
    <w:p w:rsidR="00B43F7B" w:rsidRPr="00AC6D2F" w:rsidRDefault="00B43F7B" w:rsidP="00B43F7B">
      <w:pPr>
        <w:pStyle w:val="a3"/>
        <w:spacing w:before="13" w:line="312" w:lineRule="auto"/>
        <w:ind w:right="793" w:hanging="111"/>
        <w:jc w:val="both"/>
        <w:rPr>
          <w:sz w:val="26"/>
          <w:szCs w:val="26"/>
        </w:rPr>
      </w:pPr>
      <w:r w:rsidRPr="00AC6D2F">
        <w:rPr>
          <w:sz w:val="26"/>
          <w:szCs w:val="26"/>
        </w:rPr>
        <w:t>Реализация учебного плана обеспечена необходимым количеством педагогических кадров, дидактическим материалом, литературой,</w:t>
      </w:r>
      <w:r w:rsidRPr="00AC6D2F">
        <w:rPr>
          <w:spacing w:val="-58"/>
          <w:sz w:val="26"/>
          <w:szCs w:val="26"/>
        </w:rPr>
        <w:t xml:space="preserve"> </w:t>
      </w:r>
      <w:r w:rsidRPr="00AC6D2F">
        <w:rPr>
          <w:sz w:val="26"/>
          <w:szCs w:val="26"/>
        </w:rPr>
        <w:t>мультимедийными</w:t>
      </w:r>
      <w:r w:rsidRPr="00AC6D2F">
        <w:rPr>
          <w:spacing w:val="2"/>
          <w:sz w:val="26"/>
          <w:szCs w:val="26"/>
        </w:rPr>
        <w:t xml:space="preserve"> </w:t>
      </w:r>
      <w:r w:rsidRPr="00AC6D2F">
        <w:rPr>
          <w:sz w:val="26"/>
          <w:szCs w:val="26"/>
        </w:rPr>
        <w:t>учебными материалами.</w:t>
      </w:r>
    </w:p>
    <w:p w:rsidR="00B24C29" w:rsidRPr="00B43F7B" w:rsidRDefault="00B24C29" w:rsidP="00B43F7B">
      <w:pPr>
        <w:pStyle w:val="a3"/>
        <w:spacing w:before="13" w:line="304" w:lineRule="auto"/>
        <w:ind w:right="931"/>
        <w:jc w:val="both"/>
        <w:rPr>
          <w:sz w:val="28"/>
          <w:szCs w:val="28"/>
        </w:rPr>
        <w:sectPr w:rsidR="00B24C29" w:rsidRPr="00B43F7B">
          <w:pgSz w:w="16840" w:h="11910" w:orient="landscape"/>
          <w:pgMar w:top="920" w:right="480" w:bottom="280" w:left="920" w:header="720" w:footer="720" w:gutter="0"/>
          <w:cols w:space="720"/>
        </w:sectPr>
      </w:pPr>
    </w:p>
    <w:p w:rsidR="00B24C29" w:rsidRDefault="00B24C29">
      <w:pPr>
        <w:spacing w:line="312" w:lineRule="auto"/>
        <w:jc w:val="both"/>
        <w:sectPr w:rsidR="00B24C29">
          <w:pgSz w:w="16840" w:h="11910" w:orient="landscape"/>
          <w:pgMar w:top="920" w:right="480" w:bottom="280" w:left="920" w:header="720" w:footer="720" w:gutter="0"/>
          <w:cols w:space="720"/>
        </w:sectPr>
      </w:pPr>
    </w:p>
    <w:p w:rsidR="00B24C29" w:rsidRDefault="00DC62CA">
      <w:pPr>
        <w:pStyle w:val="3"/>
        <w:spacing w:before="182"/>
        <w:ind w:left="4468"/>
      </w:pPr>
      <w:r>
        <w:lastRenderedPageBreak/>
        <w:t>ПЛАН</w:t>
      </w:r>
      <w:r>
        <w:rPr>
          <w:spacing w:val="-5"/>
        </w:rPr>
        <w:t xml:space="preserve"> </w:t>
      </w:r>
      <w:r>
        <w:t>ВНЕУРОЧНОЙ</w:t>
      </w:r>
      <w:r>
        <w:rPr>
          <w:spacing w:val="-4"/>
        </w:rPr>
        <w:t xml:space="preserve"> </w:t>
      </w:r>
      <w:r>
        <w:t>ДЕЯТЕЛЬНОСТИ</w:t>
      </w:r>
    </w:p>
    <w:p w:rsidR="00B24C29" w:rsidRDefault="00DC62CA">
      <w:pPr>
        <w:spacing w:before="36"/>
        <w:ind w:left="3422"/>
        <w:rPr>
          <w:b/>
          <w:sz w:val="24"/>
        </w:rPr>
      </w:pPr>
      <w:r>
        <w:rPr>
          <w:b/>
          <w:sz w:val="24"/>
        </w:rPr>
        <w:t>для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5-9-х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классов на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2022 – 2023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учебный год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(ФГОС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ООО)</w:t>
      </w:r>
    </w:p>
    <w:p w:rsidR="00B24C29" w:rsidRDefault="00B24C29">
      <w:pPr>
        <w:pStyle w:val="a3"/>
        <w:spacing w:before="3"/>
        <w:ind w:left="0"/>
        <w:rPr>
          <w:b/>
          <w:sz w:val="29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86"/>
        <w:gridCol w:w="4677"/>
        <w:gridCol w:w="851"/>
        <w:gridCol w:w="992"/>
        <w:gridCol w:w="851"/>
        <w:gridCol w:w="708"/>
        <w:gridCol w:w="1134"/>
        <w:gridCol w:w="1701"/>
      </w:tblGrid>
      <w:tr w:rsidR="00B53921" w:rsidTr="00AC6D2F">
        <w:trPr>
          <w:trHeight w:val="570"/>
        </w:trPr>
        <w:tc>
          <w:tcPr>
            <w:tcW w:w="4286" w:type="dxa"/>
            <w:vMerge w:val="restart"/>
          </w:tcPr>
          <w:p w:rsidR="00B53921" w:rsidRDefault="00B53921">
            <w:pPr>
              <w:pStyle w:val="TableParagraph"/>
              <w:spacing w:before="0"/>
              <w:jc w:val="left"/>
              <w:rPr>
                <w:b/>
                <w:sz w:val="26"/>
              </w:rPr>
            </w:pPr>
          </w:p>
          <w:p w:rsidR="00B53921" w:rsidRDefault="00B53921">
            <w:pPr>
              <w:pStyle w:val="TableParagraph"/>
              <w:spacing w:before="199"/>
              <w:ind w:left="201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Направления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внеурочной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</w:p>
        </w:tc>
        <w:tc>
          <w:tcPr>
            <w:tcW w:w="4677" w:type="dxa"/>
            <w:vMerge w:val="restart"/>
          </w:tcPr>
          <w:p w:rsidR="00B53921" w:rsidRDefault="00B53921">
            <w:pPr>
              <w:pStyle w:val="TableParagraph"/>
              <w:spacing w:before="4"/>
              <w:jc w:val="left"/>
              <w:rPr>
                <w:b/>
                <w:sz w:val="31"/>
              </w:rPr>
            </w:pPr>
          </w:p>
          <w:p w:rsidR="00B53921" w:rsidRDefault="00B53921">
            <w:pPr>
              <w:pStyle w:val="TableParagraph"/>
              <w:ind w:left="940" w:right="215" w:hanging="636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рабочей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4536" w:type="dxa"/>
            <w:gridSpan w:val="5"/>
          </w:tcPr>
          <w:p w:rsidR="00B53921" w:rsidRDefault="00B53921">
            <w:pPr>
              <w:pStyle w:val="TableParagraph"/>
              <w:spacing w:before="3"/>
              <w:ind w:left="143"/>
              <w:jc w:val="left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</w:p>
        </w:tc>
        <w:tc>
          <w:tcPr>
            <w:tcW w:w="1701" w:type="dxa"/>
            <w:vMerge w:val="restart"/>
          </w:tcPr>
          <w:p w:rsidR="00B53921" w:rsidRDefault="00B53921">
            <w:pPr>
              <w:pStyle w:val="TableParagraph"/>
              <w:spacing w:before="3"/>
              <w:ind w:left="255"/>
              <w:jc w:val="left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</w:tr>
      <w:tr w:rsidR="00B53921" w:rsidTr="00AC6D2F">
        <w:trPr>
          <w:trHeight w:val="688"/>
        </w:trPr>
        <w:tc>
          <w:tcPr>
            <w:tcW w:w="4286" w:type="dxa"/>
            <w:vMerge/>
            <w:tcBorders>
              <w:top w:val="nil"/>
            </w:tcBorders>
          </w:tcPr>
          <w:p w:rsidR="00B53921" w:rsidRDefault="00B53921">
            <w:pPr>
              <w:rPr>
                <w:sz w:val="2"/>
                <w:szCs w:val="2"/>
              </w:rPr>
            </w:pPr>
          </w:p>
        </w:tc>
        <w:tc>
          <w:tcPr>
            <w:tcW w:w="4677" w:type="dxa"/>
            <w:vMerge/>
            <w:tcBorders>
              <w:top w:val="nil"/>
            </w:tcBorders>
          </w:tcPr>
          <w:p w:rsidR="00B53921" w:rsidRDefault="00B53921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B53921" w:rsidRDefault="00B53921">
            <w:pPr>
              <w:pStyle w:val="TableParagraph"/>
              <w:spacing w:before="207"/>
              <w:ind w:right="22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992" w:type="dxa"/>
          </w:tcPr>
          <w:p w:rsidR="00B53921" w:rsidRDefault="00B53921">
            <w:pPr>
              <w:pStyle w:val="TableParagraph"/>
              <w:spacing w:before="207"/>
              <w:ind w:left="2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851" w:type="dxa"/>
          </w:tcPr>
          <w:p w:rsidR="00B53921" w:rsidRDefault="00B53921">
            <w:pPr>
              <w:pStyle w:val="TableParagraph"/>
              <w:spacing w:before="207"/>
              <w:ind w:left="234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708" w:type="dxa"/>
          </w:tcPr>
          <w:p w:rsidR="00B53921" w:rsidRDefault="00B53921">
            <w:pPr>
              <w:pStyle w:val="TableParagraph"/>
              <w:spacing w:before="207"/>
              <w:ind w:right="21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134" w:type="dxa"/>
          </w:tcPr>
          <w:p w:rsidR="00B53921" w:rsidRDefault="00B53921">
            <w:pPr>
              <w:pStyle w:val="TableParagraph"/>
              <w:spacing w:before="207"/>
              <w:ind w:right="1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B53921" w:rsidRDefault="00B53921">
            <w:pPr>
              <w:rPr>
                <w:sz w:val="2"/>
                <w:szCs w:val="2"/>
              </w:rPr>
            </w:pPr>
          </w:p>
        </w:tc>
      </w:tr>
      <w:tr w:rsidR="00B53921" w:rsidTr="00AC6D2F">
        <w:trPr>
          <w:trHeight w:val="525"/>
        </w:trPr>
        <w:tc>
          <w:tcPr>
            <w:tcW w:w="4286" w:type="dxa"/>
            <w:vMerge w:val="restart"/>
          </w:tcPr>
          <w:p w:rsidR="00B53921" w:rsidRDefault="00714403">
            <w:pPr>
              <w:pStyle w:val="TableParagraph"/>
              <w:spacing w:before="126"/>
              <w:ind w:left="11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</w:t>
            </w:r>
            <w:r w:rsidR="00B53921">
              <w:rPr>
                <w:b/>
                <w:sz w:val="24"/>
              </w:rPr>
              <w:t>Духовно- нравственное</w:t>
            </w:r>
          </w:p>
        </w:tc>
        <w:tc>
          <w:tcPr>
            <w:tcW w:w="4677" w:type="dxa"/>
          </w:tcPr>
          <w:p w:rsidR="00B53921" w:rsidRDefault="00B53921">
            <w:pPr>
              <w:pStyle w:val="TableParagraph"/>
              <w:spacing w:before="122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>«Разговоры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важном»</w:t>
            </w:r>
          </w:p>
        </w:tc>
        <w:tc>
          <w:tcPr>
            <w:tcW w:w="851" w:type="dxa"/>
          </w:tcPr>
          <w:p w:rsidR="00B53921" w:rsidRDefault="00B53921">
            <w:pPr>
              <w:pStyle w:val="TableParagraph"/>
              <w:spacing w:before="122"/>
              <w:ind w:right="2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B53921" w:rsidRDefault="00B53921">
            <w:pPr>
              <w:pStyle w:val="TableParagraph"/>
              <w:spacing w:before="122"/>
              <w:ind w:left="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B53921" w:rsidRDefault="00B53921">
            <w:pPr>
              <w:pStyle w:val="TableParagraph"/>
              <w:spacing w:before="122"/>
              <w:ind w:left="231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B53921" w:rsidRDefault="00B53921">
            <w:pPr>
              <w:pStyle w:val="TableParagraph"/>
              <w:spacing w:before="122"/>
              <w:ind w:right="2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B53921" w:rsidRDefault="00B53921">
            <w:pPr>
              <w:pStyle w:val="TableParagraph"/>
              <w:spacing w:before="122"/>
              <w:ind w:left="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B53921" w:rsidRDefault="00B53921">
            <w:pPr>
              <w:pStyle w:val="TableParagraph"/>
              <w:spacing w:before="4"/>
              <w:ind w:left="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B53921" w:rsidTr="00AC6D2F">
        <w:trPr>
          <w:trHeight w:val="525"/>
        </w:trPr>
        <w:tc>
          <w:tcPr>
            <w:tcW w:w="4286" w:type="dxa"/>
            <w:vMerge/>
          </w:tcPr>
          <w:p w:rsidR="00B53921" w:rsidRDefault="00B53921">
            <w:pPr>
              <w:pStyle w:val="TableParagraph"/>
              <w:spacing w:before="126"/>
              <w:ind w:left="110"/>
              <w:jc w:val="left"/>
              <w:rPr>
                <w:b/>
                <w:sz w:val="24"/>
              </w:rPr>
            </w:pPr>
          </w:p>
        </w:tc>
        <w:tc>
          <w:tcPr>
            <w:tcW w:w="4677" w:type="dxa"/>
          </w:tcPr>
          <w:p w:rsidR="00B53921" w:rsidRDefault="00B53921">
            <w:pPr>
              <w:pStyle w:val="TableParagraph"/>
              <w:spacing w:before="122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>«Основы Ислама»</w:t>
            </w:r>
          </w:p>
        </w:tc>
        <w:tc>
          <w:tcPr>
            <w:tcW w:w="851" w:type="dxa"/>
          </w:tcPr>
          <w:p w:rsidR="00B53921" w:rsidRDefault="00B53921">
            <w:pPr>
              <w:pStyle w:val="TableParagraph"/>
              <w:spacing w:before="122"/>
              <w:ind w:right="2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B53921" w:rsidRDefault="00B53921">
            <w:pPr>
              <w:pStyle w:val="TableParagraph"/>
              <w:spacing w:before="122"/>
              <w:ind w:left="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B53921" w:rsidRDefault="00B53921">
            <w:pPr>
              <w:pStyle w:val="TableParagraph"/>
              <w:spacing w:before="122"/>
              <w:ind w:left="231"/>
              <w:jc w:val="left"/>
              <w:rPr>
                <w:sz w:val="24"/>
              </w:rPr>
            </w:pPr>
          </w:p>
        </w:tc>
        <w:tc>
          <w:tcPr>
            <w:tcW w:w="708" w:type="dxa"/>
          </w:tcPr>
          <w:p w:rsidR="00B53921" w:rsidRDefault="00B53921">
            <w:pPr>
              <w:pStyle w:val="TableParagraph"/>
              <w:spacing w:before="122"/>
              <w:ind w:right="215"/>
              <w:jc w:val="right"/>
              <w:rPr>
                <w:sz w:val="24"/>
              </w:rPr>
            </w:pPr>
          </w:p>
        </w:tc>
        <w:tc>
          <w:tcPr>
            <w:tcW w:w="1134" w:type="dxa"/>
          </w:tcPr>
          <w:p w:rsidR="00B53921" w:rsidRDefault="00B53921">
            <w:pPr>
              <w:pStyle w:val="TableParagraph"/>
              <w:spacing w:before="122"/>
              <w:ind w:left="3"/>
              <w:rPr>
                <w:sz w:val="24"/>
              </w:rPr>
            </w:pPr>
          </w:p>
        </w:tc>
        <w:tc>
          <w:tcPr>
            <w:tcW w:w="1701" w:type="dxa"/>
          </w:tcPr>
          <w:p w:rsidR="00B53921" w:rsidRDefault="00B53921">
            <w:pPr>
              <w:pStyle w:val="TableParagraph"/>
              <w:spacing w:before="4"/>
              <w:ind w:left="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53921" w:rsidTr="00AC6D2F">
        <w:trPr>
          <w:trHeight w:val="795"/>
        </w:trPr>
        <w:tc>
          <w:tcPr>
            <w:tcW w:w="4286" w:type="dxa"/>
          </w:tcPr>
          <w:p w:rsidR="00B53921" w:rsidRDefault="00B53921">
            <w:pPr>
              <w:pStyle w:val="TableParagraph"/>
              <w:spacing w:before="0"/>
              <w:jc w:val="left"/>
              <w:rPr>
                <w:b/>
                <w:sz w:val="26"/>
              </w:rPr>
            </w:pPr>
          </w:p>
          <w:p w:rsidR="00B53921" w:rsidRDefault="00714403" w:rsidP="00C44967">
            <w:pPr>
              <w:pStyle w:val="TableParagraph"/>
              <w:spacing w:before="213"/>
              <w:ind w:right="792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</w:t>
            </w:r>
            <w:r w:rsidR="00B53921">
              <w:rPr>
                <w:b/>
                <w:sz w:val="24"/>
              </w:rPr>
              <w:t xml:space="preserve">Общекультурное </w:t>
            </w:r>
          </w:p>
        </w:tc>
        <w:tc>
          <w:tcPr>
            <w:tcW w:w="4677" w:type="dxa"/>
          </w:tcPr>
          <w:p w:rsidR="00B53921" w:rsidRDefault="00B53921" w:rsidP="00C44967">
            <w:pPr>
              <w:pStyle w:val="TableParagraph"/>
              <w:spacing w:before="119"/>
              <w:jc w:val="left"/>
              <w:rPr>
                <w:sz w:val="24"/>
              </w:rPr>
            </w:pPr>
            <w:r>
              <w:rPr>
                <w:sz w:val="24"/>
              </w:rPr>
              <w:t xml:space="preserve">   «Школа переводчика»</w:t>
            </w:r>
          </w:p>
        </w:tc>
        <w:tc>
          <w:tcPr>
            <w:tcW w:w="851" w:type="dxa"/>
          </w:tcPr>
          <w:p w:rsidR="00B53921" w:rsidRDefault="00B53921">
            <w:pPr>
              <w:pStyle w:val="TableParagraph"/>
              <w:spacing w:before="119"/>
              <w:ind w:right="2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B53921" w:rsidRDefault="00B53921">
            <w:pPr>
              <w:pStyle w:val="TableParagraph"/>
              <w:spacing w:before="119"/>
              <w:ind w:left="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B53921" w:rsidRDefault="00B53921">
            <w:pPr>
              <w:pStyle w:val="TableParagraph"/>
              <w:spacing w:before="119"/>
              <w:ind w:left="231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B53921" w:rsidRDefault="00B53921">
            <w:pPr>
              <w:pStyle w:val="TableParagraph"/>
              <w:spacing w:before="119"/>
              <w:ind w:right="2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B53921" w:rsidRDefault="00B53921">
            <w:pPr>
              <w:pStyle w:val="TableParagraph"/>
              <w:spacing w:before="119"/>
              <w:ind w:left="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B53921" w:rsidRDefault="00B53921">
            <w:pPr>
              <w:pStyle w:val="TableParagraph"/>
              <w:spacing w:before="119"/>
              <w:ind w:left="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B53921" w:rsidTr="00AC6D2F">
        <w:trPr>
          <w:trHeight w:val="570"/>
        </w:trPr>
        <w:tc>
          <w:tcPr>
            <w:tcW w:w="4286" w:type="dxa"/>
            <w:vMerge w:val="restart"/>
          </w:tcPr>
          <w:p w:rsidR="00B53921" w:rsidRDefault="00B53921">
            <w:pPr>
              <w:pStyle w:val="TableParagraph"/>
              <w:spacing w:before="0" w:line="270" w:lineRule="atLeast"/>
              <w:ind w:left="110" w:right="103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</w:t>
            </w:r>
          </w:p>
          <w:p w:rsidR="00B53921" w:rsidRDefault="00B53921">
            <w:pPr>
              <w:pStyle w:val="TableParagraph"/>
              <w:spacing w:before="0" w:line="270" w:lineRule="atLeast"/>
              <w:ind w:left="110" w:right="1033"/>
              <w:jc w:val="left"/>
              <w:rPr>
                <w:b/>
                <w:sz w:val="24"/>
              </w:rPr>
            </w:pPr>
          </w:p>
          <w:p w:rsidR="00B53921" w:rsidRDefault="00B53921">
            <w:pPr>
              <w:pStyle w:val="TableParagraph"/>
              <w:spacing w:before="0" w:line="270" w:lineRule="atLeast"/>
              <w:ind w:left="110" w:right="1033"/>
              <w:jc w:val="left"/>
              <w:rPr>
                <w:b/>
                <w:sz w:val="24"/>
              </w:rPr>
            </w:pPr>
          </w:p>
          <w:p w:rsidR="00B53921" w:rsidRDefault="00B53921">
            <w:pPr>
              <w:pStyle w:val="TableParagraph"/>
              <w:spacing w:before="0" w:line="270" w:lineRule="atLeast"/>
              <w:ind w:left="110" w:right="103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</w:t>
            </w:r>
            <w:proofErr w:type="spellStart"/>
            <w:r>
              <w:rPr>
                <w:b/>
                <w:sz w:val="24"/>
              </w:rPr>
              <w:t>Общеинтелектуальное</w:t>
            </w:r>
            <w:proofErr w:type="spellEnd"/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4677" w:type="dxa"/>
          </w:tcPr>
          <w:p w:rsidR="00B53921" w:rsidRDefault="00B53921">
            <w:pPr>
              <w:pStyle w:val="TableParagraph"/>
              <w:spacing w:before="0" w:line="270" w:lineRule="atLeast"/>
              <w:ind w:left="110" w:right="1221"/>
              <w:jc w:val="left"/>
              <w:rPr>
                <w:sz w:val="24"/>
              </w:rPr>
            </w:pPr>
            <w:r>
              <w:rPr>
                <w:spacing w:val="-1"/>
                <w:sz w:val="24"/>
              </w:rPr>
              <w:t>«Функциональная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грамотность»</w:t>
            </w:r>
          </w:p>
        </w:tc>
        <w:tc>
          <w:tcPr>
            <w:tcW w:w="851" w:type="dxa"/>
          </w:tcPr>
          <w:p w:rsidR="00B53921" w:rsidRDefault="00B53921">
            <w:pPr>
              <w:pStyle w:val="TableParagraph"/>
              <w:spacing w:before="145"/>
              <w:ind w:right="2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B53921" w:rsidRDefault="00B53921">
            <w:pPr>
              <w:pStyle w:val="TableParagraph"/>
              <w:spacing w:before="145"/>
              <w:ind w:left="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B53921" w:rsidRDefault="00B53921">
            <w:pPr>
              <w:pStyle w:val="TableParagraph"/>
              <w:spacing w:before="145"/>
              <w:ind w:left="231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B53921" w:rsidRDefault="00B53921">
            <w:pPr>
              <w:pStyle w:val="TableParagraph"/>
              <w:spacing w:before="145"/>
              <w:ind w:right="2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B53921" w:rsidRDefault="00B53921">
            <w:pPr>
              <w:pStyle w:val="TableParagraph"/>
              <w:spacing w:before="145"/>
              <w:ind w:left="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B53921" w:rsidRDefault="00B53921">
            <w:pPr>
              <w:pStyle w:val="TableParagraph"/>
              <w:spacing w:before="145"/>
              <w:ind w:left="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B53921" w:rsidTr="00AC6D2F">
        <w:trPr>
          <w:trHeight w:val="570"/>
        </w:trPr>
        <w:tc>
          <w:tcPr>
            <w:tcW w:w="4286" w:type="dxa"/>
            <w:vMerge/>
          </w:tcPr>
          <w:p w:rsidR="00B53921" w:rsidRDefault="00B53921">
            <w:pPr>
              <w:pStyle w:val="TableParagraph"/>
              <w:spacing w:before="0" w:line="270" w:lineRule="atLeast"/>
              <w:ind w:left="110" w:right="1033"/>
              <w:jc w:val="left"/>
              <w:rPr>
                <w:b/>
                <w:sz w:val="24"/>
              </w:rPr>
            </w:pPr>
          </w:p>
        </w:tc>
        <w:tc>
          <w:tcPr>
            <w:tcW w:w="4677" w:type="dxa"/>
          </w:tcPr>
          <w:p w:rsidR="00B53921" w:rsidRDefault="00B53921">
            <w:pPr>
              <w:pStyle w:val="TableParagraph"/>
              <w:spacing w:before="0" w:line="270" w:lineRule="atLeast"/>
              <w:ind w:left="110" w:right="1221"/>
              <w:jc w:val="left"/>
              <w:rPr>
                <w:spacing w:val="-1"/>
                <w:sz w:val="24"/>
              </w:rPr>
            </w:pPr>
            <w:r>
              <w:rPr>
                <w:spacing w:val="-1"/>
                <w:sz w:val="24"/>
              </w:rPr>
              <w:t>«</w:t>
            </w:r>
            <w:r w:rsidR="00270FD3">
              <w:rPr>
                <w:spacing w:val="-1"/>
                <w:sz w:val="24"/>
              </w:rPr>
              <w:t>Говорим и пишем на русском  правильно</w:t>
            </w:r>
            <w:r>
              <w:rPr>
                <w:spacing w:val="-1"/>
                <w:sz w:val="24"/>
              </w:rPr>
              <w:t>»</w:t>
            </w:r>
          </w:p>
        </w:tc>
        <w:tc>
          <w:tcPr>
            <w:tcW w:w="851" w:type="dxa"/>
          </w:tcPr>
          <w:p w:rsidR="00B53921" w:rsidRDefault="00B53921">
            <w:pPr>
              <w:pStyle w:val="TableParagraph"/>
              <w:spacing w:before="145"/>
              <w:ind w:right="2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B53921" w:rsidRDefault="00B53921">
            <w:pPr>
              <w:pStyle w:val="TableParagraph"/>
              <w:spacing w:before="145"/>
              <w:ind w:left="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B53921" w:rsidRDefault="00B53921">
            <w:pPr>
              <w:pStyle w:val="TableParagraph"/>
              <w:spacing w:before="145"/>
              <w:ind w:left="231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B53921" w:rsidRDefault="00B53921">
            <w:pPr>
              <w:pStyle w:val="TableParagraph"/>
              <w:spacing w:before="145"/>
              <w:ind w:right="2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B53921" w:rsidRDefault="00B53921">
            <w:pPr>
              <w:pStyle w:val="TableParagraph"/>
              <w:spacing w:before="145"/>
              <w:ind w:left="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B53921" w:rsidRDefault="00B53921">
            <w:pPr>
              <w:pStyle w:val="TableParagraph"/>
              <w:spacing w:before="145"/>
              <w:ind w:left="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B53921" w:rsidTr="00AC6D2F">
        <w:trPr>
          <w:trHeight w:val="570"/>
        </w:trPr>
        <w:tc>
          <w:tcPr>
            <w:tcW w:w="4286" w:type="dxa"/>
            <w:vMerge/>
          </w:tcPr>
          <w:p w:rsidR="00B53921" w:rsidRDefault="00B53921">
            <w:pPr>
              <w:pStyle w:val="TableParagraph"/>
              <w:spacing w:before="0" w:line="270" w:lineRule="atLeast"/>
              <w:ind w:left="110" w:right="1033"/>
              <w:jc w:val="left"/>
              <w:rPr>
                <w:b/>
                <w:sz w:val="24"/>
              </w:rPr>
            </w:pPr>
          </w:p>
        </w:tc>
        <w:tc>
          <w:tcPr>
            <w:tcW w:w="4677" w:type="dxa"/>
          </w:tcPr>
          <w:p w:rsidR="00B53921" w:rsidRDefault="00B53921">
            <w:pPr>
              <w:pStyle w:val="TableParagraph"/>
              <w:spacing w:before="0" w:line="270" w:lineRule="atLeast"/>
              <w:ind w:left="110" w:right="1221"/>
              <w:jc w:val="left"/>
              <w:rPr>
                <w:spacing w:val="-1"/>
                <w:sz w:val="24"/>
              </w:rPr>
            </w:pPr>
            <w:r>
              <w:rPr>
                <w:spacing w:val="-1"/>
                <w:sz w:val="24"/>
              </w:rPr>
              <w:t>«Сложные вопросы математики»</w:t>
            </w:r>
          </w:p>
        </w:tc>
        <w:tc>
          <w:tcPr>
            <w:tcW w:w="851" w:type="dxa"/>
          </w:tcPr>
          <w:p w:rsidR="00B53921" w:rsidRDefault="00B53921">
            <w:pPr>
              <w:pStyle w:val="TableParagraph"/>
              <w:spacing w:before="145"/>
              <w:ind w:right="2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B53921" w:rsidRDefault="00B53921">
            <w:pPr>
              <w:pStyle w:val="TableParagraph"/>
              <w:spacing w:before="145"/>
              <w:ind w:left="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B53921" w:rsidRDefault="00B53921">
            <w:pPr>
              <w:pStyle w:val="TableParagraph"/>
              <w:spacing w:before="145"/>
              <w:ind w:left="231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B53921" w:rsidRDefault="00B53921">
            <w:pPr>
              <w:pStyle w:val="TableParagraph"/>
              <w:spacing w:before="145"/>
              <w:ind w:right="2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B53921" w:rsidRDefault="00B53921">
            <w:pPr>
              <w:pStyle w:val="TableParagraph"/>
              <w:spacing w:before="145"/>
              <w:ind w:left="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B53921" w:rsidRDefault="00B53921">
            <w:pPr>
              <w:pStyle w:val="TableParagraph"/>
              <w:spacing w:before="145"/>
              <w:ind w:left="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B53921" w:rsidTr="00AC6D2F">
        <w:trPr>
          <w:trHeight w:val="570"/>
        </w:trPr>
        <w:tc>
          <w:tcPr>
            <w:tcW w:w="4286" w:type="dxa"/>
            <w:vMerge/>
          </w:tcPr>
          <w:p w:rsidR="00B53921" w:rsidRDefault="00B53921">
            <w:pPr>
              <w:pStyle w:val="TableParagraph"/>
              <w:spacing w:before="0" w:line="270" w:lineRule="atLeast"/>
              <w:ind w:left="110" w:right="1033"/>
              <w:jc w:val="left"/>
              <w:rPr>
                <w:b/>
                <w:sz w:val="24"/>
              </w:rPr>
            </w:pPr>
          </w:p>
        </w:tc>
        <w:tc>
          <w:tcPr>
            <w:tcW w:w="4677" w:type="dxa"/>
          </w:tcPr>
          <w:p w:rsidR="00B53921" w:rsidRDefault="00B53921">
            <w:pPr>
              <w:pStyle w:val="TableParagraph"/>
              <w:spacing w:before="0" w:line="270" w:lineRule="atLeast"/>
              <w:ind w:left="110" w:right="1221"/>
              <w:jc w:val="left"/>
              <w:rPr>
                <w:spacing w:val="-1"/>
                <w:sz w:val="24"/>
              </w:rPr>
            </w:pPr>
            <w:r>
              <w:rPr>
                <w:spacing w:val="-1"/>
                <w:sz w:val="24"/>
              </w:rPr>
              <w:t>«Биохимия»</w:t>
            </w:r>
          </w:p>
        </w:tc>
        <w:tc>
          <w:tcPr>
            <w:tcW w:w="851" w:type="dxa"/>
          </w:tcPr>
          <w:p w:rsidR="00B53921" w:rsidRDefault="00B53921">
            <w:pPr>
              <w:pStyle w:val="TableParagraph"/>
              <w:spacing w:before="145"/>
              <w:ind w:right="2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B53921" w:rsidRDefault="00B53921">
            <w:pPr>
              <w:pStyle w:val="TableParagraph"/>
              <w:spacing w:before="145"/>
              <w:ind w:left="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B53921" w:rsidRDefault="00B53921">
            <w:pPr>
              <w:pStyle w:val="TableParagraph"/>
              <w:spacing w:before="145"/>
              <w:ind w:left="231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B53921" w:rsidRDefault="00B53921">
            <w:pPr>
              <w:pStyle w:val="TableParagraph"/>
              <w:spacing w:before="145"/>
              <w:ind w:right="2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B53921" w:rsidRDefault="00B53921">
            <w:pPr>
              <w:pStyle w:val="TableParagraph"/>
              <w:spacing w:before="145"/>
              <w:ind w:left="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B53921" w:rsidRDefault="00B53921">
            <w:pPr>
              <w:pStyle w:val="TableParagraph"/>
              <w:spacing w:before="145"/>
              <w:ind w:left="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B53921" w:rsidTr="00AC6D2F">
        <w:trPr>
          <w:trHeight w:val="570"/>
        </w:trPr>
        <w:tc>
          <w:tcPr>
            <w:tcW w:w="4286" w:type="dxa"/>
            <w:vMerge/>
          </w:tcPr>
          <w:p w:rsidR="00B53921" w:rsidRDefault="00B53921">
            <w:pPr>
              <w:pStyle w:val="TableParagraph"/>
              <w:spacing w:before="0" w:line="270" w:lineRule="atLeast"/>
              <w:ind w:left="110" w:right="1033"/>
              <w:jc w:val="left"/>
              <w:rPr>
                <w:b/>
                <w:sz w:val="24"/>
              </w:rPr>
            </w:pPr>
          </w:p>
        </w:tc>
        <w:tc>
          <w:tcPr>
            <w:tcW w:w="4677" w:type="dxa"/>
          </w:tcPr>
          <w:p w:rsidR="00B53921" w:rsidRDefault="00B53921">
            <w:pPr>
              <w:pStyle w:val="TableParagraph"/>
              <w:spacing w:before="0" w:line="270" w:lineRule="atLeast"/>
              <w:ind w:left="110" w:right="1221"/>
              <w:jc w:val="left"/>
              <w:rPr>
                <w:spacing w:val="-1"/>
                <w:sz w:val="24"/>
              </w:rPr>
            </w:pPr>
            <w:r>
              <w:rPr>
                <w:spacing w:val="-1"/>
                <w:sz w:val="24"/>
              </w:rPr>
              <w:t xml:space="preserve">«Математика –царица наук» </w:t>
            </w:r>
          </w:p>
        </w:tc>
        <w:tc>
          <w:tcPr>
            <w:tcW w:w="851" w:type="dxa"/>
          </w:tcPr>
          <w:p w:rsidR="00B53921" w:rsidRDefault="00B53921">
            <w:pPr>
              <w:pStyle w:val="TableParagraph"/>
              <w:spacing w:before="145"/>
              <w:ind w:right="2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B53921" w:rsidRDefault="00B53921">
            <w:pPr>
              <w:pStyle w:val="TableParagraph"/>
              <w:spacing w:before="145"/>
              <w:ind w:left="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B53921" w:rsidRDefault="00B53921">
            <w:pPr>
              <w:pStyle w:val="TableParagraph"/>
              <w:spacing w:before="145"/>
              <w:ind w:left="231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B53921" w:rsidRDefault="00B53921">
            <w:pPr>
              <w:pStyle w:val="TableParagraph"/>
              <w:spacing w:before="145"/>
              <w:ind w:right="2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B53921" w:rsidRDefault="00B53921">
            <w:pPr>
              <w:pStyle w:val="TableParagraph"/>
              <w:spacing w:before="145"/>
              <w:ind w:left="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B53921" w:rsidRDefault="00B53921">
            <w:pPr>
              <w:pStyle w:val="TableParagraph"/>
              <w:spacing w:before="145"/>
              <w:ind w:left="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B53921" w:rsidTr="00AC6D2F">
        <w:trPr>
          <w:trHeight w:val="571"/>
        </w:trPr>
        <w:tc>
          <w:tcPr>
            <w:tcW w:w="4286" w:type="dxa"/>
            <w:vMerge w:val="restart"/>
          </w:tcPr>
          <w:p w:rsidR="00B53921" w:rsidRDefault="00B53921">
            <w:pPr>
              <w:pStyle w:val="TableParagraph"/>
              <w:spacing w:before="150"/>
              <w:ind w:left="11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</w:t>
            </w:r>
          </w:p>
          <w:p w:rsidR="00B53921" w:rsidRDefault="00714403">
            <w:pPr>
              <w:pStyle w:val="TableParagraph"/>
              <w:spacing w:before="150"/>
              <w:ind w:left="11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</w:t>
            </w:r>
            <w:r w:rsidR="00B53921">
              <w:rPr>
                <w:b/>
                <w:sz w:val="24"/>
              </w:rPr>
              <w:t xml:space="preserve">Социальное </w:t>
            </w:r>
          </w:p>
        </w:tc>
        <w:tc>
          <w:tcPr>
            <w:tcW w:w="4677" w:type="dxa"/>
          </w:tcPr>
          <w:p w:rsidR="00B53921" w:rsidRDefault="00B53921" w:rsidP="00B53921">
            <w:pPr>
              <w:pStyle w:val="TableParagraph"/>
              <w:spacing w:before="0" w:line="270" w:lineRule="atLeast"/>
              <w:ind w:left="110" w:right="1166" w:firstLine="60"/>
              <w:jc w:val="left"/>
              <w:rPr>
                <w:sz w:val="24"/>
              </w:rPr>
            </w:pPr>
            <w:r>
              <w:rPr>
                <w:sz w:val="24"/>
              </w:rPr>
              <w:t>«Мир современных профессий»</w:t>
            </w:r>
          </w:p>
          <w:p w:rsidR="00B53921" w:rsidRDefault="00B53921">
            <w:pPr>
              <w:pStyle w:val="TableParagraph"/>
              <w:spacing w:before="0" w:line="270" w:lineRule="atLeast"/>
              <w:ind w:left="110" w:right="1166" w:firstLine="60"/>
              <w:jc w:val="left"/>
              <w:rPr>
                <w:sz w:val="24"/>
              </w:rPr>
            </w:pPr>
          </w:p>
        </w:tc>
        <w:tc>
          <w:tcPr>
            <w:tcW w:w="851" w:type="dxa"/>
          </w:tcPr>
          <w:p w:rsidR="00B53921" w:rsidRDefault="00B53921">
            <w:pPr>
              <w:pStyle w:val="TableParagraph"/>
              <w:spacing w:before="145"/>
              <w:ind w:right="2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B53921" w:rsidRDefault="00B53921">
            <w:pPr>
              <w:pStyle w:val="TableParagraph"/>
              <w:spacing w:before="145"/>
              <w:ind w:left="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B53921" w:rsidRDefault="00B53921">
            <w:pPr>
              <w:pStyle w:val="TableParagraph"/>
              <w:spacing w:before="145"/>
              <w:ind w:left="231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B53921" w:rsidRDefault="00B53921">
            <w:pPr>
              <w:pStyle w:val="TableParagraph"/>
              <w:spacing w:before="145"/>
              <w:ind w:right="2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B53921" w:rsidRDefault="00B53921">
            <w:pPr>
              <w:pStyle w:val="TableParagraph"/>
              <w:spacing w:before="145"/>
              <w:ind w:left="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B53921" w:rsidRDefault="00B53921">
            <w:pPr>
              <w:pStyle w:val="TableParagraph"/>
              <w:spacing w:before="145"/>
              <w:ind w:left="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B53921" w:rsidTr="00AC6D2F">
        <w:trPr>
          <w:trHeight w:val="571"/>
        </w:trPr>
        <w:tc>
          <w:tcPr>
            <w:tcW w:w="4286" w:type="dxa"/>
            <w:vMerge/>
          </w:tcPr>
          <w:p w:rsidR="00B53921" w:rsidRDefault="00B53921">
            <w:pPr>
              <w:pStyle w:val="TableParagraph"/>
              <w:spacing w:before="150"/>
              <w:ind w:left="110"/>
              <w:jc w:val="left"/>
              <w:rPr>
                <w:b/>
                <w:sz w:val="24"/>
              </w:rPr>
            </w:pPr>
          </w:p>
        </w:tc>
        <w:tc>
          <w:tcPr>
            <w:tcW w:w="4677" w:type="dxa"/>
          </w:tcPr>
          <w:p w:rsidR="00B53921" w:rsidRDefault="00B53921">
            <w:pPr>
              <w:pStyle w:val="TableParagraph"/>
              <w:spacing w:before="0" w:line="270" w:lineRule="atLeast"/>
              <w:ind w:left="110" w:right="1166" w:firstLine="60"/>
              <w:jc w:val="left"/>
              <w:rPr>
                <w:sz w:val="24"/>
              </w:rPr>
            </w:pPr>
            <w:r>
              <w:rPr>
                <w:sz w:val="24"/>
              </w:rPr>
              <w:t xml:space="preserve">«Профориентация» </w:t>
            </w:r>
          </w:p>
          <w:p w:rsidR="00B53921" w:rsidRDefault="00B53921">
            <w:pPr>
              <w:pStyle w:val="TableParagraph"/>
              <w:spacing w:before="0" w:line="270" w:lineRule="atLeast"/>
              <w:ind w:left="110" w:right="1166" w:firstLine="60"/>
              <w:jc w:val="left"/>
              <w:rPr>
                <w:sz w:val="24"/>
              </w:rPr>
            </w:pPr>
          </w:p>
        </w:tc>
        <w:tc>
          <w:tcPr>
            <w:tcW w:w="851" w:type="dxa"/>
          </w:tcPr>
          <w:p w:rsidR="00B53921" w:rsidRDefault="00B53921">
            <w:pPr>
              <w:pStyle w:val="TableParagraph"/>
              <w:spacing w:before="145"/>
              <w:ind w:right="224"/>
              <w:jc w:val="right"/>
              <w:rPr>
                <w:sz w:val="24"/>
              </w:rPr>
            </w:pPr>
          </w:p>
        </w:tc>
        <w:tc>
          <w:tcPr>
            <w:tcW w:w="992" w:type="dxa"/>
          </w:tcPr>
          <w:p w:rsidR="00B53921" w:rsidRDefault="00B53921">
            <w:pPr>
              <w:pStyle w:val="TableParagraph"/>
              <w:spacing w:before="145"/>
              <w:ind w:left="2"/>
              <w:rPr>
                <w:sz w:val="24"/>
              </w:rPr>
            </w:pPr>
          </w:p>
        </w:tc>
        <w:tc>
          <w:tcPr>
            <w:tcW w:w="851" w:type="dxa"/>
          </w:tcPr>
          <w:p w:rsidR="00B53921" w:rsidRDefault="00B53921">
            <w:pPr>
              <w:pStyle w:val="TableParagraph"/>
              <w:spacing w:before="145"/>
              <w:ind w:left="231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B53921" w:rsidRDefault="00B53921">
            <w:pPr>
              <w:pStyle w:val="TableParagraph"/>
              <w:spacing w:before="145"/>
              <w:ind w:right="2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B53921" w:rsidRDefault="00B53921">
            <w:pPr>
              <w:pStyle w:val="TableParagraph"/>
              <w:spacing w:before="145"/>
              <w:ind w:left="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B53921" w:rsidRDefault="00B53921">
            <w:pPr>
              <w:pStyle w:val="TableParagraph"/>
              <w:spacing w:before="145"/>
              <w:ind w:left="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B53921" w:rsidTr="00AC6D2F">
        <w:trPr>
          <w:trHeight w:val="769"/>
        </w:trPr>
        <w:tc>
          <w:tcPr>
            <w:tcW w:w="4286" w:type="dxa"/>
          </w:tcPr>
          <w:p w:rsidR="00B53921" w:rsidRDefault="00B53921">
            <w:pPr>
              <w:pStyle w:val="TableParagraph"/>
              <w:spacing w:before="8"/>
              <w:ind w:left="110" w:right="501"/>
              <w:jc w:val="left"/>
              <w:rPr>
                <w:b/>
                <w:sz w:val="24"/>
              </w:rPr>
            </w:pPr>
          </w:p>
          <w:p w:rsidR="00B53921" w:rsidRDefault="00714403">
            <w:pPr>
              <w:pStyle w:val="TableParagraph"/>
              <w:spacing w:before="8"/>
              <w:ind w:left="110" w:right="501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</w:t>
            </w:r>
            <w:r w:rsidR="00B53921">
              <w:rPr>
                <w:b/>
                <w:sz w:val="24"/>
              </w:rPr>
              <w:t>Спортивно- оздоровительное</w:t>
            </w:r>
          </w:p>
        </w:tc>
        <w:tc>
          <w:tcPr>
            <w:tcW w:w="4677" w:type="dxa"/>
          </w:tcPr>
          <w:p w:rsidR="00B53921" w:rsidRDefault="00B53921">
            <w:pPr>
              <w:pStyle w:val="TableParagraph"/>
              <w:spacing w:before="0" w:line="270" w:lineRule="atLeast"/>
              <w:ind w:left="110" w:right="264"/>
              <w:jc w:val="left"/>
              <w:rPr>
                <w:sz w:val="24"/>
              </w:rPr>
            </w:pPr>
            <w:r>
              <w:rPr>
                <w:sz w:val="24"/>
              </w:rPr>
              <w:t>«Волейбол»</w:t>
            </w:r>
          </w:p>
          <w:p w:rsidR="00B53921" w:rsidRDefault="00B53921" w:rsidP="00B53921">
            <w:pPr>
              <w:pStyle w:val="TableParagraph"/>
              <w:spacing w:before="0" w:line="270" w:lineRule="atLeast"/>
              <w:ind w:right="264"/>
              <w:jc w:val="left"/>
              <w:rPr>
                <w:sz w:val="24"/>
              </w:rPr>
            </w:pPr>
          </w:p>
        </w:tc>
        <w:tc>
          <w:tcPr>
            <w:tcW w:w="851" w:type="dxa"/>
          </w:tcPr>
          <w:p w:rsidR="00B53921" w:rsidRDefault="00B53921">
            <w:pPr>
              <w:pStyle w:val="TableParagraph"/>
              <w:spacing w:before="145"/>
              <w:ind w:right="2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B53921" w:rsidRDefault="00B53921">
            <w:pPr>
              <w:pStyle w:val="TableParagraph"/>
              <w:spacing w:before="145"/>
              <w:ind w:left="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B53921" w:rsidRDefault="00B53921">
            <w:pPr>
              <w:pStyle w:val="TableParagraph"/>
              <w:spacing w:before="145"/>
              <w:ind w:left="231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B53921" w:rsidRDefault="00B53921">
            <w:pPr>
              <w:pStyle w:val="TableParagraph"/>
              <w:spacing w:before="145"/>
              <w:ind w:right="2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B53921" w:rsidRDefault="00B53921">
            <w:pPr>
              <w:pStyle w:val="TableParagraph"/>
              <w:spacing w:before="145"/>
              <w:ind w:left="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B53921" w:rsidRDefault="00B53921">
            <w:pPr>
              <w:pStyle w:val="TableParagraph"/>
              <w:spacing w:before="145"/>
              <w:ind w:left="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B53921" w:rsidTr="00B53921">
        <w:trPr>
          <w:trHeight w:val="518"/>
        </w:trPr>
        <w:tc>
          <w:tcPr>
            <w:tcW w:w="8963" w:type="dxa"/>
            <w:gridSpan w:val="2"/>
          </w:tcPr>
          <w:p w:rsidR="00B53921" w:rsidRDefault="00B53921">
            <w:pPr>
              <w:pStyle w:val="TableParagraph"/>
              <w:spacing w:before="123"/>
              <w:ind w:right="9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851" w:type="dxa"/>
          </w:tcPr>
          <w:p w:rsidR="00B53921" w:rsidRDefault="00B53921">
            <w:pPr>
              <w:pStyle w:val="TableParagraph"/>
              <w:spacing w:before="123"/>
              <w:ind w:right="16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992" w:type="dxa"/>
          </w:tcPr>
          <w:p w:rsidR="00B53921" w:rsidRDefault="00B53921">
            <w:pPr>
              <w:pStyle w:val="TableParagraph"/>
              <w:spacing w:before="123"/>
              <w:ind w:left="151" w:right="149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851" w:type="dxa"/>
          </w:tcPr>
          <w:p w:rsidR="00B53921" w:rsidRDefault="00B53921">
            <w:pPr>
              <w:pStyle w:val="TableParagraph"/>
              <w:spacing w:before="123"/>
              <w:ind w:left="171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708" w:type="dxa"/>
          </w:tcPr>
          <w:p w:rsidR="00B53921" w:rsidRDefault="00B53921">
            <w:pPr>
              <w:pStyle w:val="TableParagraph"/>
              <w:spacing w:before="119"/>
              <w:ind w:right="155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134" w:type="dxa"/>
          </w:tcPr>
          <w:p w:rsidR="00B53921" w:rsidRDefault="00B53921">
            <w:pPr>
              <w:pStyle w:val="TableParagraph"/>
              <w:spacing w:before="119"/>
              <w:ind w:left="241" w:right="238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701" w:type="dxa"/>
          </w:tcPr>
          <w:p w:rsidR="00B53921" w:rsidRDefault="00B53921">
            <w:pPr>
              <w:pStyle w:val="TableParagraph"/>
              <w:spacing w:before="119"/>
              <w:ind w:left="410" w:right="409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</w:tbl>
    <w:p w:rsidR="00B24C29" w:rsidRDefault="00B24C29">
      <w:pPr>
        <w:rPr>
          <w:sz w:val="24"/>
        </w:rPr>
        <w:sectPr w:rsidR="00B24C29">
          <w:pgSz w:w="16840" w:h="11910" w:orient="landscape"/>
          <w:pgMar w:top="1100" w:right="480" w:bottom="280" w:left="920" w:header="720" w:footer="720" w:gutter="0"/>
          <w:cols w:space="720"/>
        </w:sectPr>
      </w:pPr>
    </w:p>
    <w:p w:rsidR="00B24C29" w:rsidRDefault="00DC62CA">
      <w:pPr>
        <w:spacing w:before="66"/>
        <w:ind w:left="832" w:right="1272"/>
        <w:jc w:val="center"/>
        <w:rPr>
          <w:b/>
          <w:sz w:val="32"/>
        </w:rPr>
      </w:pPr>
      <w:r>
        <w:rPr>
          <w:b/>
          <w:sz w:val="32"/>
        </w:rPr>
        <w:lastRenderedPageBreak/>
        <w:t>Внеурочная</w:t>
      </w:r>
      <w:r>
        <w:rPr>
          <w:b/>
          <w:spacing w:val="-6"/>
          <w:sz w:val="32"/>
        </w:rPr>
        <w:t xml:space="preserve"> </w:t>
      </w:r>
      <w:r>
        <w:rPr>
          <w:b/>
          <w:sz w:val="32"/>
        </w:rPr>
        <w:t>деятельность (5-9</w:t>
      </w:r>
      <w:r>
        <w:rPr>
          <w:b/>
          <w:spacing w:val="-3"/>
          <w:sz w:val="32"/>
        </w:rPr>
        <w:t xml:space="preserve"> </w:t>
      </w:r>
      <w:r>
        <w:rPr>
          <w:b/>
          <w:sz w:val="32"/>
        </w:rPr>
        <w:t>классы)</w:t>
      </w:r>
    </w:p>
    <w:p w:rsidR="00B24C29" w:rsidRDefault="00B24C29">
      <w:pPr>
        <w:pStyle w:val="a3"/>
        <w:spacing w:before="5"/>
        <w:ind w:left="0"/>
        <w:rPr>
          <w:b/>
          <w:sz w:val="28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69"/>
        <w:gridCol w:w="1790"/>
        <w:gridCol w:w="3954"/>
        <w:gridCol w:w="1843"/>
        <w:gridCol w:w="2126"/>
        <w:gridCol w:w="2126"/>
      </w:tblGrid>
      <w:tr w:rsidR="0002102A" w:rsidTr="0027251D">
        <w:trPr>
          <w:trHeight w:val="767"/>
        </w:trPr>
        <w:tc>
          <w:tcPr>
            <w:tcW w:w="2369" w:type="dxa"/>
          </w:tcPr>
          <w:p w:rsidR="0002102A" w:rsidRDefault="0002102A">
            <w:pPr>
              <w:pStyle w:val="TableParagraph"/>
              <w:spacing w:before="5"/>
              <w:ind w:left="201" w:right="129" w:firstLine="273"/>
              <w:jc w:val="left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рабочей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программы</w:t>
            </w:r>
          </w:p>
        </w:tc>
        <w:tc>
          <w:tcPr>
            <w:tcW w:w="1790" w:type="dxa"/>
          </w:tcPr>
          <w:p w:rsidR="0002102A" w:rsidRDefault="0002102A">
            <w:pPr>
              <w:pStyle w:val="TableParagraph"/>
              <w:spacing w:before="5"/>
              <w:ind w:left="643" w:right="103" w:hanging="456"/>
              <w:jc w:val="left"/>
              <w:rPr>
                <w:b/>
              </w:rPr>
            </w:pPr>
            <w:r>
              <w:rPr>
                <w:b/>
              </w:rPr>
              <w:t>Распределение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часов</w:t>
            </w:r>
          </w:p>
        </w:tc>
        <w:tc>
          <w:tcPr>
            <w:tcW w:w="3954" w:type="dxa"/>
          </w:tcPr>
          <w:p w:rsidR="0002102A" w:rsidRDefault="0002102A">
            <w:pPr>
              <w:pStyle w:val="TableParagraph"/>
              <w:spacing w:before="5"/>
              <w:ind w:left="320" w:right="253"/>
              <w:rPr>
                <w:b/>
              </w:rPr>
            </w:pPr>
            <w:r>
              <w:rPr>
                <w:b/>
              </w:rPr>
              <w:t>Формы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организации</w:t>
            </w:r>
          </w:p>
        </w:tc>
        <w:tc>
          <w:tcPr>
            <w:tcW w:w="1843" w:type="dxa"/>
          </w:tcPr>
          <w:p w:rsidR="0002102A" w:rsidRDefault="0002102A">
            <w:pPr>
              <w:pStyle w:val="TableParagraph"/>
              <w:spacing w:before="5"/>
              <w:ind w:left="313"/>
              <w:jc w:val="left"/>
              <w:rPr>
                <w:b/>
              </w:rPr>
            </w:pPr>
            <w:r>
              <w:rPr>
                <w:b/>
              </w:rPr>
              <w:t>Руководитель</w:t>
            </w:r>
          </w:p>
        </w:tc>
        <w:tc>
          <w:tcPr>
            <w:tcW w:w="2126" w:type="dxa"/>
          </w:tcPr>
          <w:p w:rsidR="0002102A" w:rsidRDefault="0002102A">
            <w:pPr>
              <w:pStyle w:val="TableParagraph"/>
              <w:spacing w:before="5"/>
              <w:ind w:left="273" w:right="184" w:firstLine="266"/>
              <w:jc w:val="left"/>
              <w:rPr>
                <w:b/>
              </w:rPr>
            </w:pPr>
            <w:r>
              <w:rPr>
                <w:b/>
              </w:rPr>
              <w:t>Место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проведения</w:t>
            </w:r>
          </w:p>
        </w:tc>
        <w:tc>
          <w:tcPr>
            <w:tcW w:w="2126" w:type="dxa"/>
          </w:tcPr>
          <w:p w:rsidR="0002102A" w:rsidRDefault="0002102A">
            <w:pPr>
              <w:pStyle w:val="TableParagraph"/>
              <w:spacing w:before="5"/>
              <w:ind w:left="273" w:right="184" w:firstLine="266"/>
              <w:jc w:val="left"/>
              <w:rPr>
                <w:b/>
              </w:rPr>
            </w:pPr>
            <w:r>
              <w:rPr>
                <w:b/>
              </w:rPr>
              <w:t>Форма аттестации</w:t>
            </w:r>
          </w:p>
        </w:tc>
      </w:tr>
      <w:tr w:rsidR="0002102A" w:rsidTr="0027251D">
        <w:trPr>
          <w:trHeight w:val="1029"/>
        </w:trPr>
        <w:tc>
          <w:tcPr>
            <w:tcW w:w="2369" w:type="dxa"/>
          </w:tcPr>
          <w:p w:rsidR="0002102A" w:rsidRDefault="0002102A" w:rsidP="00F774A7">
            <w:pPr>
              <w:pStyle w:val="TableParagraph"/>
              <w:spacing w:before="122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>«Разговоры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важном»</w:t>
            </w:r>
          </w:p>
        </w:tc>
        <w:tc>
          <w:tcPr>
            <w:tcW w:w="1790" w:type="dxa"/>
          </w:tcPr>
          <w:p w:rsidR="0002102A" w:rsidRDefault="0002102A">
            <w:pPr>
              <w:pStyle w:val="TableParagraph"/>
              <w:ind w:right="272"/>
              <w:jc w:val="right"/>
            </w:pPr>
            <w:r>
              <w:t>Еженедельно</w:t>
            </w:r>
          </w:p>
        </w:tc>
        <w:tc>
          <w:tcPr>
            <w:tcW w:w="3954" w:type="dxa"/>
          </w:tcPr>
          <w:p w:rsidR="0002102A" w:rsidRDefault="0002102A" w:rsidP="00714403">
            <w:pPr>
              <w:pStyle w:val="TableParagraph"/>
              <w:ind w:right="278"/>
              <w:jc w:val="both"/>
            </w:pPr>
            <w:r>
              <w:t>Деловая игра, праздник,</w:t>
            </w:r>
            <w:r>
              <w:rPr>
                <w:spacing w:val="1"/>
              </w:rPr>
              <w:t xml:space="preserve"> </w:t>
            </w:r>
            <w:r>
              <w:t>фестиваль, литературная</w:t>
            </w:r>
            <w:r>
              <w:rPr>
                <w:spacing w:val="1"/>
              </w:rPr>
              <w:t xml:space="preserve"> </w:t>
            </w:r>
            <w:r>
              <w:t>гостиная,</w:t>
            </w:r>
            <w:r>
              <w:rPr>
                <w:spacing w:val="-6"/>
              </w:rPr>
              <w:t xml:space="preserve"> </w:t>
            </w:r>
            <w:r>
              <w:t>конкурс</w:t>
            </w:r>
            <w:r>
              <w:rPr>
                <w:spacing w:val="-6"/>
              </w:rPr>
              <w:t xml:space="preserve"> </w:t>
            </w:r>
            <w:r>
              <w:t>чтецов</w:t>
            </w:r>
          </w:p>
        </w:tc>
        <w:tc>
          <w:tcPr>
            <w:tcW w:w="1843" w:type="dxa"/>
          </w:tcPr>
          <w:p w:rsidR="0002102A" w:rsidRDefault="0002102A" w:rsidP="00714403">
            <w:pPr>
              <w:pStyle w:val="TableParagraph"/>
              <w:ind w:right="309"/>
              <w:jc w:val="left"/>
            </w:pPr>
            <w:r>
              <w:t xml:space="preserve"> Классный</w:t>
            </w:r>
            <w:r>
              <w:rPr>
                <w:spacing w:val="1"/>
              </w:rPr>
              <w:t xml:space="preserve"> </w:t>
            </w:r>
            <w:r>
              <w:t>руководитель</w:t>
            </w:r>
          </w:p>
        </w:tc>
        <w:tc>
          <w:tcPr>
            <w:tcW w:w="2126" w:type="dxa"/>
          </w:tcPr>
          <w:p w:rsidR="0002102A" w:rsidRDefault="0002102A">
            <w:pPr>
              <w:pStyle w:val="TableParagraph"/>
              <w:ind w:left="378" w:right="343" w:firstLine="122"/>
              <w:jc w:val="left"/>
            </w:pPr>
            <w:r>
              <w:t xml:space="preserve">    Школа,</w:t>
            </w:r>
            <w:r>
              <w:rPr>
                <w:spacing w:val="1"/>
              </w:rPr>
              <w:t xml:space="preserve">    </w:t>
            </w:r>
            <w:r>
              <w:t>кабинеты</w:t>
            </w:r>
          </w:p>
        </w:tc>
        <w:tc>
          <w:tcPr>
            <w:tcW w:w="2126" w:type="dxa"/>
          </w:tcPr>
          <w:p w:rsidR="0002102A" w:rsidRDefault="00A261B3">
            <w:pPr>
              <w:pStyle w:val="TableParagraph"/>
              <w:ind w:left="378" w:right="343" w:firstLine="122"/>
              <w:jc w:val="left"/>
            </w:pPr>
            <w:r>
              <w:t>Портфолио</w:t>
            </w:r>
          </w:p>
        </w:tc>
      </w:tr>
      <w:tr w:rsidR="0002102A" w:rsidTr="0027251D">
        <w:trPr>
          <w:trHeight w:val="1029"/>
        </w:trPr>
        <w:tc>
          <w:tcPr>
            <w:tcW w:w="2369" w:type="dxa"/>
          </w:tcPr>
          <w:p w:rsidR="0002102A" w:rsidRDefault="0002102A" w:rsidP="00F774A7">
            <w:pPr>
              <w:pStyle w:val="TableParagraph"/>
              <w:spacing w:before="122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>«Основы Ислама»</w:t>
            </w:r>
          </w:p>
        </w:tc>
        <w:tc>
          <w:tcPr>
            <w:tcW w:w="1790" w:type="dxa"/>
          </w:tcPr>
          <w:p w:rsidR="0002102A" w:rsidRDefault="0002102A">
            <w:pPr>
              <w:pStyle w:val="TableParagraph"/>
              <w:ind w:right="272"/>
              <w:jc w:val="right"/>
            </w:pPr>
            <w:r>
              <w:t>Еженедельно</w:t>
            </w:r>
          </w:p>
        </w:tc>
        <w:tc>
          <w:tcPr>
            <w:tcW w:w="3954" w:type="dxa"/>
          </w:tcPr>
          <w:p w:rsidR="0002102A" w:rsidRDefault="0002102A" w:rsidP="00714403">
            <w:pPr>
              <w:pStyle w:val="TableParagraph"/>
              <w:spacing w:before="0" w:line="242" w:lineRule="auto"/>
              <w:ind w:right="254"/>
              <w:jc w:val="left"/>
            </w:pPr>
            <w:r>
              <w:t>Олимпиады, конкурсы,</w:t>
            </w:r>
            <w:r>
              <w:rPr>
                <w:spacing w:val="1"/>
              </w:rPr>
              <w:t xml:space="preserve"> </w:t>
            </w:r>
            <w:r>
              <w:t>проекты</w:t>
            </w:r>
          </w:p>
        </w:tc>
        <w:tc>
          <w:tcPr>
            <w:tcW w:w="1843" w:type="dxa"/>
          </w:tcPr>
          <w:p w:rsidR="0002102A" w:rsidRDefault="0002102A" w:rsidP="00714403">
            <w:pPr>
              <w:pStyle w:val="TableParagraph"/>
              <w:jc w:val="left"/>
            </w:pPr>
            <w:r>
              <w:t xml:space="preserve"> Учитель</w:t>
            </w:r>
            <w:r>
              <w:rPr>
                <w:spacing w:val="-2"/>
              </w:rPr>
              <w:t xml:space="preserve"> </w:t>
            </w:r>
            <w:r>
              <w:t>биологии</w:t>
            </w:r>
          </w:p>
        </w:tc>
        <w:tc>
          <w:tcPr>
            <w:tcW w:w="2126" w:type="dxa"/>
          </w:tcPr>
          <w:p w:rsidR="0002102A" w:rsidRDefault="0002102A">
            <w:pPr>
              <w:pStyle w:val="TableParagraph"/>
              <w:ind w:left="424" w:right="404" w:hanging="1"/>
            </w:pPr>
            <w:r>
              <w:t>Школа,</w:t>
            </w:r>
            <w:r>
              <w:rPr>
                <w:spacing w:val="1"/>
              </w:rPr>
              <w:t xml:space="preserve"> </w:t>
            </w:r>
            <w:r>
              <w:t>кабинет,</w:t>
            </w:r>
          </w:p>
          <w:p w:rsidR="0002102A" w:rsidRDefault="0002102A">
            <w:pPr>
              <w:pStyle w:val="TableParagraph"/>
              <w:spacing w:before="0" w:line="254" w:lineRule="exact"/>
              <w:ind w:left="189" w:right="116"/>
            </w:pPr>
            <w:r>
              <w:t>пришкольный</w:t>
            </w:r>
            <w:r>
              <w:rPr>
                <w:spacing w:val="-52"/>
              </w:rPr>
              <w:t xml:space="preserve"> </w:t>
            </w:r>
            <w:r>
              <w:t>участок</w:t>
            </w:r>
          </w:p>
        </w:tc>
        <w:tc>
          <w:tcPr>
            <w:tcW w:w="2126" w:type="dxa"/>
          </w:tcPr>
          <w:p w:rsidR="0002102A" w:rsidRDefault="00A261B3">
            <w:pPr>
              <w:pStyle w:val="TableParagraph"/>
              <w:ind w:left="424" w:right="404" w:hanging="1"/>
            </w:pPr>
            <w:r>
              <w:t>Тест</w:t>
            </w:r>
          </w:p>
        </w:tc>
      </w:tr>
      <w:tr w:rsidR="0002102A" w:rsidTr="0027251D">
        <w:trPr>
          <w:trHeight w:val="782"/>
        </w:trPr>
        <w:tc>
          <w:tcPr>
            <w:tcW w:w="2369" w:type="dxa"/>
          </w:tcPr>
          <w:p w:rsidR="0002102A" w:rsidRDefault="0002102A" w:rsidP="00F774A7">
            <w:pPr>
              <w:pStyle w:val="TableParagraph"/>
              <w:spacing w:before="119"/>
              <w:jc w:val="left"/>
              <w:rPr>
                <w:sz w:val="24"/>
              </w:rPr>
            </w:pPr>
            <w:r>
              <w:rPr>
                <w:sz w:val="24"/>
              </w:rPr>
              <w:t xml:space="preserve">   «Школа переводчика»</w:t>
            </w:r>
          </w:p>
        </w:tc>
        <w:tc>
          <w:tcPr>
            <w:tcW w:w="1790" w:type="dxa"/>
          </w:tcPr>
          <w:p w:rsidR="0002102A" w:rsidRDefault="0002102A">
            <w:pPr>
              <w:pStyle w:val="TableParagraph"/>
              <w:ind w:right="272"/>
              <w:jc w:val="right"/>
            </w:pPr>
            <w:r>
              <w:t>Еженедельно</w:t>
            </w:r>
          </w:p>
        </w:tc>
        <w:tc>
          <w:tcPr>
            <w:tcW w:w="3954" w:type="dxa"/>
          </w:tcPr>
          <w:p w:rsidR="0002102A" w:rsidRDefault="0002102A" w:rsidP="0002102A">
            <w:pPr>
              <w:pStyle w:val="TableParagraph"/>
              <w:ind w:right="362"/>
              <w:jc w:val="left"/>
            </w:pPr>
            <w:r>
              <w:rPr>
                <w:spacing w:val="1"/>
              </w:rPr>
              <w:t xml:space="preserve"> </w:t>
            </w:r>
            <w:r>
              <w:t>Конкурсы,</w:t>
            </w:r>
            <w:r>
              <w:rPr>
                <w:spacing w:val="-11"/>
              </w:rPr>
              <w:t xml:space="preserve"> </w:t>
            </w:r>
            <w:proofErr w:type="spellStart"/>
            <w:r>
              <w:t>олимпиады,ШНО</w:t>
            </w:r>
            <w:proofErr w:type="spellEnd"/>
          </w:p>
        </w:tc>
        <w:tc>
          <w:tcPr>
            <w:tcW w:w="1843" w:type="dxa"/>
          </w:tcPr>
          <w:p w:rsidR="0002102A" w:rsidRDefault="0002102A" w:rsidP="00714403">
            <w:pPr>
              <w:pStyle w:val="TableParagraph"/>
              <w:spacing w:line="254" w:lineRule="auto"/>
              <w:ind w:right="422"/>
              <w:jc w:val="left"/>
            </w:pPr>
            <w:r>
              <w:t xml:space="preserve"> Учитель</w:t>
            </w:r>
            <w:r>
              <w:rPr>
                <w:spacing w:val="1"/>
              </w:rPr>
              <w:t xml:space="preserve"> </w:t>
            </w:r>
            <w:r>
              <w:t>математики</w:t>
            </w:r>
          </w:p>
        </w:tc>
        <w:tc>
          <w:tcPr>
            <w:tcW w:w="2126" w:type="dxa"/>
          </w:tcPr>
          <w:p w:rsidR="0002102A" w:rsidRDefault="0002102A">
            <w:pPr>
              <w:pStyle w:val="TableParagraph"/>
              <w:ind w:left="112" w:right="92" w:hanging="6"/>
            </w:pPr>
            <w:r>
              <w:t>Школа,</w:t>
            </w:r>
            <w:r>
              <w:rPr>
                <w:spacing w:val="1"/>
              </w:rPr>
              <w:t xml:space="preserve"> </w:t>
            </w:r>
            <w:r>
              <w:t>компьютерный</w:t>
            </w:r>
          </w:p>
          <w:p w:rsidR="0002102A" w:rsidRDefault="0002102A">
            <w:pPr>
              <w:pStyle w:val="TableParagraph"/>
              <w:spacing w:before="17" w:line="238" w:lineRule="exact"/>
              <w:ind w:left="132" w:right="116"/>
            </w:pPr>
            <w:r>
              <w:t>класс</w:t>
            </w:r>
          </w:p>
        </w:tc>
        <w:tc>
          <w:tcPr>
            <w:tcW w:w="2126" w:type="dxa"/>
          </w:tcPr>
          <w:p w:rsidR="0002102A" w:rsidRDefault="00A261B3">
            <w:pPr>
              <w:pStyle w:val="TableParagraph"/>
              <w:ind w:left="112" w:right="92" w:hanging="6"/>
            </w:pPr>
            <w:r>
              <w:t>Устное собеседование</w:t>
            </w:r>
          </w:p>
        </w:tc>
      </w:tr>
      <w:tr w:rsidR="0002102A" w:rsidTr="0027251D">
        <w:trPr>
          <w:trHeight w:val="1020"/>
        </w:trPr>
        <w:tc>
          <w:tcPr>
            <w:tcW w:w="2369" w:type="dxa"/>
          </w:tcPr>
          <w:p w:rsidR="0002102A" w:rsidRDefault="0002102A" w:rsidP="00F774A7">
            <w:pPr>
              <w:pStyle w:val="TableParagraph"/>
              <w:spacing w:before="0" w:line="270" w:lineRule="atLeast"/>
              <w:ind w:left="110" w:right="1221"/>
              <w:jc w:val="left"/>
              <w:rPr>
                <w:sz w:val="24"/>
              </w:rPr>
            </w:pPr>
            <w:r>
              <w:rPr>
                <w:spacing w:val="-1"/>
                <w:sz w:val="24"/>
              </w:rPr>
              <w:t>«Функциональная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грамотность»</w:t>
            </w:r>
          </w:p>
        </w:tc>
        <w:tc>
          <w:tcPr>
            <w:tcW w:w="1790" w:type="dxa"/>
          </w:tcPr>
          <w:p w:rsidR="0002102A" w:rsidRDefault="0002102A">
            <w:pPr>
              <w:pStyle w:val="TableParagraph"/>
              <w:ind w:right="272"/>
              <w:jc w:val="right"/>
            </w:pPr>
            <w:r>
              <w:t>Еженедельно</w:t>
            </w:r>
          </w:p>
        </w:tc>
        <w:tc>
          <w:tcPr>
            <w:tcW w:w="3954" w:type="dxa"/>
          </w:tcPr>
          <w:p w:rsidR="0002102A" w:rsidRDefault="0002102A" w:rsidP="00DD398E">
            <w:pPr>
              <w:pStyle w:val="TableParagraph"/>
              <w:spacing w:before="0" w:line="242" w:lineRule="auto"/>
              <w:ind w:right="254"/>
              <w:jc w:val="left"/>
            </w:pPr>
            <w:r>
              <w:t>Олимпиады, конкурсы,</w:t>
            </w:r>
            <w:r>
              <w:rPr>
                <w:spacing w:val="1"/>
              </w:rPr>
              <w:t xml:space="preserve"> </w:t>
            </w:r>
            <w:r>
              <w:t>проекты</w:t>
            </w:r>
          </w:p>
        </w:tc>
        <w:tc>
          <w:tcPr>
            <w:tcW w:w="1843" w:type="dxa"/>
          </w:tcPr>
          <w:p w:rsidR="0002102A" w:rsidRDefault="0002102A" w:rsidP="00714403">
            <w:pPr>
              <w:pStyle w:val="TableParagraph"/>
              <w:jc w:val="left"/>
            </w:pPr>
            <w:r>
              <w:t xml:space="preserve"> Учитель</w:t>
            </w:r>
            <w:r>
              <w:rPr>
                <w:spacing w:val="-4"/>
              </w:rPr>
              <w:t xml:space="preserve"> </w:t>
            </w:r>
            <w:r>
              <w:t>-предметник</w:t>
            </w:r>
          </w:p>
        </w:tc>
        <w:tc>
          <w:tcPr>
            <w:tcW w:w="2126" w:type="dxa"/>
          </w:tcPr>
          <w:p w:rsidR="0002102A" w:rsidRDefault="0002102A">
            <w:pPr>
              <w:pStyle w:val="TableParagraph"/>
              <w:ind w:left="424" w:right="404" w:hanging="1"/>
            </w:pPr>
            <w:r>
              <w:t>Школа,</w:t>
            </w:r>
            <w:r>
              <w:rPr>
                <w:spacing w:val="1"/>
              </w:rPr>
              <w:t xml:space="preserve"> </w:t>
            </w:r>
            <w:r>
              <w:t>кабинет,</w:t>
            </w:r>
          </w:p>
          <w:p w:rsidR="0002102A" w:rsidRDefault="0002102A">
            <w:pPr>
              <w:pStyle w:val="TableParagraph"/>
              <w:spacing w:before="0" w:line="254" w:lineRule="exact"/>
              <w:ind w:left="189" w:right="116"/>
            </w:pPr>
            <w:r>
              <w:t>пришкольный</w:t>
            </w:r>
            <w:r>
              <w:rPr>
                <w:spacing w:val="-52"/>
              </w:rPr>
              <w:t xml:space="preserve"> </w:t>
            </w:r>
            <w:r>
              <w:t>участок</w:t>
            </w:r>
          </w:p>
        </w:tc>
        <w:tc>
          <w:tcPr>
            <w:tcW w:w="2126" w:type="dxa"/>
          </w:tcPr>
          <w:p w:rsidR="0002102A" w:rsidRDefault="00A261B3">
            <w:pPr>
              <w:pStyle w:val="TableParagraph"/>
              <w:ind w:left="424" w:right="404" w:hanging="1"/>
            </w:pPr>
            <w:r>
              <w:t>Тест</w:t>
            </w:r>
          </w:p>
        </w:tc>
      </w:tr>
      <w:tr w:rsidR="0002102A" w:rsidTr="0027251D">
        <w:trPr>
          <w:trHeight w:val="522"/>
        </w:trPr>
        <w:tc>
          <w:tcPr>
            <w:tcW w:w="2369" w:type="dxa"/>
          </w:tcPr>
          <w:p w:rsidR="0002102A" w:rsidRDefault="0002102A" w:rsidP="00F774A7">
            <w:pPr>
              <w:pStyle w:val="TableParagraph"/>
              <w:spacing w:before="0" w:line="270" w:lineRule="atLeast"/>
              <w:ind w:left="110" w:right="1221"/>
              <w:jc w:val="left"/>
              <w:rPr>
                <w:spacing w:val="-1"/>
                <w:sz w:val="24"/>
              </w:rPr>
            </w:pPr>
            <w:r>
              <w:rPr>
                <w:spacing w:val="-1"/>
                <w:sz w:val="24"/>
              </w:rPr>
              <w:t>«Говорим и пишем на русском  правильно»</w:t>
            </w:r>
          </w:p>
        </w:tc>
        <w:tc>
          <w:tcPr>
            <w:tcW w:w="1790" w:type="dxa"/>
          </w:tcPr>
          <w:p w:rsidR="0002102A" w:rsidRDefault="0002102A">
            <w:pPr>
              <w:pStyle w:val="TableParagraph"/>
              <w:ind w:right="272"/>
              <w:jc w:val="right"/>
            </w:pPr>
            <w:r>
              <w:t>Еженедельно</w:t>
            </w:r>
          </w:p>
        </w:tc>
        <w:tc>
          <w:tcPr>
            <w:tcW w:w="3954" w:type="dxa"/>
          </w:tcPr>
          <w:p w:rsidR="0002102A" w:rsidRDefault="0002102A" w:rsidP="00DD398E">
            <w:pPr>
              <w:pStyle w:val="TableParagraph"/>
              <w:spacing w:before="0" w:line="242" w:lineRule="auto"/>
              <w:ind w:right="254"/>
              <w:jc w:val="left"/>
            </w:pPr>
            <w:r>
              <w:t>Олимпиады, конкурсы,</w:t>
            </w:r>
            <w:r>
              <w:rPr>
                <w:spacing w:val="1"/>
              </w:rPr>
              <w:t xml:space="preserve"> </w:t>
            </w:r>
            <w:r>
              <w:t>проекты</w:t>
            </w:r>
          </w:p>
        </w:tc>
        <w:tc>
          <w:tcPr>
            <w:tcW w:w="1843" w:type="dxa"/>
          </w:tcPr>
          <w:p w:rsidR="0002102A" w:rsidRDefault="0002102A" w:rsidP="00714403">
            <w:pPr>
              <w:pStyle w:val="TableParagraph"/>
              <w:jc w:val="left"/>
            </w:pPr>
            <w:r>
              <w:t xml:space="preserve"> Учитель</w:t>
            </w:r>
            <w:r>
              <w:rPr>
                <w:spacing w:val="-4"/>
              </w:rPr>
              <w:t xml:space="preserve"> </w:t>
            </w:r>
            <w:r>
              <w:t>русского языка</w:t>
            </w:r>
          </w:p>
        </w:tc>
        <w:tc>
          <w:tcPr>
            <w:tcW w:w="2126" w:type="dxa"/>
          </w:tcPr>
          <w:p w:rsidR="0002102A" w:rsidRDefault="0002102A" w:rsidP="00AC6D2F">
            <w:pPr>
              <w:pStyle w:val="TableParagraph"/>
              <w:ind w:left="424" w:right="404" w:hanging="1"/>
            </w:pPr>
            <w:proofErr w:type="spellStart"/>
            <w:r>
              <w:t>Щкола</w:t>
            </w:r>
            <w:proofErr w:type="spellEnd"/>
            <w:r>
              <w:t>,</w:t>
            </w:r>
            <w:r>
              <w:rPr>
                <w:spacing w:val="1"/>
              </w:rPr>
              <w:t xml:space="preserve"> </w:t>
            </w:r>
            <w:r>
              <w:t>кабинет</w:t>
            </w:r>
          </w:p>
        </w:tc>
        <w:tc>
          <w:tcPr>
            <w:tcW w:w="2126" w:type="dxa"/>
          </w:tcPr>
          <w:p w:rsidR="0002102A" w:rsidRDefault="00A261B3" w:rsidP="00AC6D2F">
            <w:pPr>
              <w:pStyle w:val="TableParagraph"/>
              <w:ind w:left="424" w:right="404" w:hanging="1"/>
            </w:pPr>
            <w:r>
              <w:t>Мини сочинение</w:t>
            </w:r>
          </w:p>
        </w:tc>
      </w:tr>
      <w:tr w:rsidR="0002102A" w:rsidTr="0027251D">
        <w:trPr>
          <w:trHeight w:val="1019"/>
        </w:trPr>
        <w:tc>
          <w:tcPr>
            <w:tcW w:w="2369" w:type="dxa"/>
          </w:tcPr>
          <w:p w:rsidR="0002102A" w:rsidRDefault="0002102A" w:rsidP="00F774A7">
            <w:pPr>
              <w:pStyle w:val="TableParagraph"/>
              <w:spacing w:before="0" w:line="270" w:lineRule="atLeast"/>
              <w:ind w:left="110" w:right="1221"/>
              <w:jc w:val="left"/>
              <w:rPr>
                <w:spacing w:val="-1"/>
                <w:sz w:val="24"/>
              </w:rPr>
            </w:pPr>
            <w:r>
              <w:rPr>
                <w:spacing w:val="-1"/>
                <w:sz w:val="24"/>
              </w:rPr>
              <w:t>«Сложные вопросы математики»</w:t>
            </w:r>
          </w:p>
        </w:tc>
        <w:tc>
          <w:tcPr>
            <w:tcW w:w="1790" w:type="dxa"/>
          </w:tcPr>
          <w:p w:rsidR="0002102A" w:rsidRDefault="0002102A">
            <w:pPr>
              <w:pStyle w:val="TableParagraph"/>
              <w:ind w:right="272"/>
              <w:jc w:val="right"/>
            </w:pPr>
            <w:r>
              <w:t>Еженедельно</w:t>
            </w:r>
          </w:p>
        </w:tc>
        <w:tc>
          <w:tcPr>
            <w:tcW w:w="3954" w:type="dxa"/>
          </w:tcPr>
          <w:p w:rsidR="0002102A" w:rsidRDefault="0002102A" w:rsidP="00DD398E">
            <w:pPr>
              <w:pStyle w:val="TableParagraph"/>
              <w:ind w:right="362"/>
              <w:jc w:val="left"/>
            </w:pPr>
            <w:r>
              <w:t xml:space="preserve"> Конкурсы,</w:t>
            </w:r>
            <w:r>
              <w:rPr>
                <w:spacing w:val="-11"/>
              </w:rPr>
              <w:t xml:space="preserve"> </w:t>
            </w:r>
            <w:r>
              <w:t>олимпиады, ШНО</w:t>
            </w:r>
          </w:p>
        </w:tc>
        <w:tc>
          <w:tcPr>
            <w:tcW w:w="1843" w:type="dxa"/>
          </w:tcPr>
          <w:p w:rsidR="0002102A" w:rsidRDefault="0002102A" w:rsidP="00714403">
            <w:pPr>
              <w:pStyle w:val="TableParagraph"/>
              <w:spacing w:line="254" w:lineRule="auto"/>
              <w:ind w:right="422"/>
              <w:jc w:val="left"/>
            </w:pPr>
            <w:r>
              <w:t xml:space="preserve"> Учитель</w:t>
            </w:r>
            <w:r>
              <w:rPr>
                <w:spacing w:val="1"/>
              </w:rPr>
              <w:t xml:space="preserve"> </w:t>
            </w:r>
            <w:r>
              <w:t>математики</w:t>
            </w:r>
          </w:p>
        </w:tc>
        <w:tc>
          <w:tcPr>
            <w:tcW w:w="2126" w:type="dxa"/>
          </w:tcPr>
          <w:p w:rsidR="0002102A" w:rsidRDefault="0002102A" w:rsidP="00F774A7">
            <w:pPr>
              <w:pStyle w:val="TableParagraph"/>
              <w:ind w:left="112" w:right="92" w:hanging="6"/>
            </w:pPr>
            <w:r>
              <w:t>Школа,</w:t>
            </w:r>
            <w:r>
              <w:rPr>
                <w:spacing w:val="1"/>
              </w:rPr>
              <w:t xml:space="preserve"> </w:t>
            </w:r>
            <w:r>
              <w:t>компьютерный</w:t>
            </w:r>
          </w:p>
          <w:p w:rsidR="0002102A" w:rsidRDefault="0002102A" w:rsidP="00F774A7">
            <w:pPr>
              <w:pStyle w:val="TableParagraph"/>
              <w:spacing w:before="17" w:line="238" w:lineRule="exact"/>
              <w:ind w:left="132" w:right="116"/>
            </w:pPr>
            <w:r>
              <w:t>класс</w:t>
            </w:r>
          </w:p>
        </w:tc>
        <w:tc>
          <w:tcPr>
            <w:tcW w:w="2126" w:type="dxa"/>
          </w:tcPr>
          <w:p w:rsidR="0002102A" w:rsidRDefault="00A261B3" w:rsidP="00F774A7">
            <w:pPr>
              <w:pStyle w:val="TableParagraph"/>
              <w:ind w:left="112" w:right="92" w:hanging="6"/>
            </w:pPr>
            <w:r>
              <w:t>Тестирование</w:t>
            </w:r>
          </w:p>
        </w:tc>
      </w:tr>
      <w:tr w:rsidR="0002102A" w:rsidTr="0027251D">
        <w:trPr>
          <w:trHeight w:val="1298"/>
        </w:trPr>
        <w:tc>
          <w:tcPr>
            <w:tcW w:w="2369" w:type="dxa"/>
          </w:tcPr>
          <w:p w:rsidR="0002102A" w:rsidRDefault="0002102A" w:rsidP="00F774A7">
            <w:pPr>
              <w:pStyle w:val="TableParagraph"/>
              <w:spacing w:before="0" w:line="270" w:lineRule="atLeast"/>
              <w:ind w:left="110" w:right="1221"/>
              <w:jc w:val="left"/>
              <w:rPr>
                <w:spacing w:val="-1"/>
                <w:sz w:val="24"/>
              </w:rPr>
            </w:pPr>
            <w:r>
              <w:rPr>
                <w:spacing w:val="-1"/>
                <w:sz w:val="24"/>
              </w:rPr>
              <w:t>«Биохимия»</w:t>
            </w:r>
          </w:p>
        </w:tc>
        <w:tc>
          <w:tcPr>
            <w:tcW w:w="1790" w:type="dxa"/>
          </w:tcPr>
          <w:p w:rsidR="0002102A" w:rsidRDefault="0002102A">
            <w:pPr>
              <w:pStyle w:val="TableParagraph"/>
              <w:ind w:right="272"/>
              <w:jc w:val="right"/>
            </w:pPr>
            <w:r>
              <w:t>Еженедельно</w:t>
            </w:r>
          </w:p>
        </w:tc>
        <w:tc>
          <w:tcPr>
            <w:tcW w:w="3954" w:type="dxa"/>
          </w:tcPr>
          <w:p w:rsidR="0002102A" w:rsidRDefault="0002102A" w:rsidP="00DD398E">
            <w:pPr>
              <w:pStyle w:val="TableParagraph"/>
              <w:ind w:right="362"/>
              <w:jc w:val="left"/>
            </w:pPr>
            <w:r>
              <w:t>Конкурсы,</w:t>
            </w:r>
            <w:r>
              <w:rPr>
                <w:spacing w:val="-11"/>
              </w:rPr>
              <w:t xml:space="preserve"> </w:t>
            </w:r>
            <w:proofErr w:type="spellStart"/>
            <w:r>
              <w:t>олимпиады,ШНО</w:t>
            </w:r>
            <w:proofErr w:type="spellEnd"/>
          </w:p>
        </w:tc>
        <w:tc>
          <w:tcPr>
            <w:tcW w:w="1843" w:type="dxa"/>
          </w:tcPr>
          <w:p w:rsidR="0002102A" w:rsidRDefault="0002102A" w:rsidP="00714403">
            <w:pPr>
              <w:pStyle w:val="TableParagraph"/>
              <w:spacing w:line="254" w:lineRule="auto"/>
              <w:ind w:right="422"/>
              <w:jc w:val="left"/>
            </w:pPr>
            <w:r>
              <w:t xml:space="preserve"> Учитель</w:t>
            </w:r>
            <w:r>
              <w:rPr>
                <w:spacing w:val="1"/>
              </w:rPr>
              <w:t xml:space="preserve"> </w:t>
            </w:r>
            <w:r>
              <w:t>химии и биологии</w:t>
            </w:r>
          </w:p>
        </w:tc>
        <w:tc>
          <w:tcPr>
            <w:tcW w:w="2126" w:type="dxa"/>
          </w:tcPr>
          <w:p w:rsidR="0002102A" w:rsidRDefault="0002102A" w:rsidP="00F774A7">
            <w:pPr>
              <w:pStyle w:val="TableParagraph"/>
              <w:ind w:left="112" w:right="92" w:hanging="6"/>
            </w:pPr>
            <w:r>
              <w:t>Школа,</w:t>
            </w:r>
            <w:r>
              <w:rPr>
                <w:spacing w:val="1"/>
              </w:rPr>
              <w:t xml:space="preserve"> </w:t>
            </w:r>
            <w:r>
              <w:t>компьютерный</w:t>
            </w:r>
          </w:p>
          <w:p w:rsidR="0002102A" w:rsidRDefault="0002102A" w:rsidP="00F774A7">
            <w:pPr>
              <w:pStyle w:val="TableParagraph"/>
              <w:spacing w:before="17" w:line="238" w:lineRule="exact"/>
              <w:ind w:left="132" w:right="116"/>
            </w:pPr>
            <w:r>
              <w:t>класс</w:t>
            </w:r>
          </w:p>
        </w:tc>
        <w:tc>
          <w:tcPr>
            <w:tcW w:w="2126" w:type="dxa"/>
          </w:tcPr>
          <w:p w:rsidR="0002102A" w:rsidRDefault="00A261B3" w:rsidP="00F774A7">
            <w:pPr>
              <w:pStyle w:val="TableParagraph"/>
              <w:ind w:left="112" w:right="92" w:hanging="6"/>
            </w:pPr>
            <w:r>
              <w:t>Проект</w:t>
            </w:r>
          </w:p>
        </w:tc>
      </w:tr>
      <w:tr w:rsidR="0002102A" w:rsidTr="0027251D">
        <w:trPr>
          <w:trHeight w:val="1300"/>
        </w:trPr>
        <w:tc>
          <w:tcPr>
            <w:tcW w:w="2369" w:type="dxa"/>
          </w:tcPr>
          <w:p w:rsidR="0002102A" w:rsidRDefault="0002102A" w:rsidP="00F774A7">
            <w:pPr>
              <w:pStyle w:val="TableParagraph"/>
              <w:spacing w:before="0" w:line="270" w:lineRule="atLeast"/>
              <w:ind w:left="110" w:right="1221"/>
              <w:jc w:val="left"/>
              <w:rPr>
                <w:spacing w:val="-1"/>
                <w:sz w:val="24"/>
              </w:rPr>
            </w:pPr>
            <w:r>
              <w:rPr>
                <w:spacing w:val="-1"/>
                <w:sz w:val="24"/>
              </w:rPr>
              <w:lastRenderedPageBreak/>
              <w:t xml:space="preserve">«Математика –царица наук» </w:t>
            </w:r>
          </w:p>
        </w:tc>
        <w:tc>
          <w:tcPr>
            <w:tcW w:w="1790" w:type="dxa"/>
          </w:tcPr>
          <w:p w:rsidR="0002102A" w:rsidRDefault="0002102A">
            <w:pPr>
              <w:pStyle w:val="TableParagraph"/>
              <w:ind w:right="272"/>
              <w:jc w:val="right"/>
            </w:pPr>
            <w:r>
              <w:t>Еженедельно</w:t>
            </w:r>
          </w:p>
        </w:tc>
        <w:tc>
          <w:tcPr>
            <w:tcW w:w="3954" w:type="dxa"/>
          </w:tcPr>
          <w:p w:rsidR="0002102A" w:rsidRDefault="0002102A" w:rsidP="00DD398E">
            <w:pPr>
              <w:pStyle w:val="TableParagraph"/>
              <w:ind w:right="362"/>
              <w:jc w:val="left"/>
            </w:pPr>
            <w:r>
              <w:t>Конкурсы,</w:t>
            </w:r>
            <w:r>
              <w:rPr>
                <w:spacing w:val="-11"/>
              </w:rPr>
              <w:t xml:space="preserve"> </w:t>
            </w:r>
            <w:proofErr w:type="spellStart"/>
            <w:r>
              <w:t>олимпиады,ШНО</w:t>
            </w:r>
            <w:proofErr w:type="spellEnd"/>
          </w:p>
        </w:tc>
        <w:tc>
          <w:tcPr>
            <w:tcW w:w="1843" w:type="dxa"/>
          </w:tcPr>
          <w:p w:rsidR="0002102A" w:rsidRDefault="0002102A" w:rsidP="00714403">
            <w:pPr>
              <w:pStyle w:val="TableParagraph"/>
              <w:spacing w:line="254" w:lineRule="auto"/>
              <w:ind w:right="422"/>
              <w:jc w:val="left"/>
            </w:pPr>
            <w:r>
              <w:t xml:space="preserve"> Учитель</w:t>
            </w:r>
            <w:r>
              <w:rPr>
                <w:spacing w:val="1"/>
              </w:rPr>
              <w:t xml:space="preserve"> </w:t>
            </w:r>
            <w:r>
              <w:t>математики</w:t>
            </w:r>
          </w:p>
        </w:tc>
        <w:tc>
          <w:tcPr>
            <w:tcW w:w="2126" w:type="dxa"/>
          </w:tcPr>
          <w:p w:rsidR="0002102A" w:rsidRDefault="0002102A" w:rsidP="00F774A7">
            <w:pPr>
              <w:pStyle w:val="TableParagraph"/>
              <w:ind w:left="112" w:right="92" w:hanging="6"/>
            </w:pPr>
            <w:r>
              <w:t>Школа,</w:t>
            </w:r>
            <w:r>
              <w:rPr>
                <w:spacing w:val="1"/>
              </w:rPr>
              <w:t xml:space="preserve"> </w:t>
            </w:r>
            <w:r>
              <w:t>компьютерный</w:t>
            </w:r>
          </w:p>
          <w:p w:rsidR="0002102A" w:rsidRDefault="0002102A" w:rsidP="00F774A7">
            <w:pPr>
              <w:pStyle w:val="TableParagraph"/>
              <w:spacing w:before="17" w:line="238" w:lineRule="exact"/>
              <w:ind w:left="132" w:right="116"/>
            </w:pPr>
            <w:r>
              <w:t>класс</w:t>
            </w:r>
          </w:p>
        </w:tc>
        <w:tc>
          <w:tcPr>
            <w:tcW w:w="2126" w:type="dxa"/>
          </w:tcPr>
          <w:p w:rsidR="0002102A" w:rsidRDefault="00A261B3" w:rsidP="00F774A7">
            <w:pPr>
              <w:pStyle w:val="TableParagraph"/>
              <w:ind w:left="112" w:right="92" w:hanging="6"/>
            </w:pPr>
            <w:proofErr w:type="spellStart"/>
            <w:r>
              <w:t>Рефервт</w:t>
            </w:r>
            <w:proofErr w:type="spellEnd"/>
          </w:p>
        </w:tc>
      </w:tr>
      <w:tr w:rsidR="0002102A" w:rsidTr="0027251D">
        <w:trPr>
          <w:trHeight w:val="1300"/>
        </w:trPr>
        <w:tc>
          <w:tcPr>
            <w:tcW w:w="2369" w:type="dxa"/>
          </w:tcPr>
          <w:p w:rsidR="0002102A" w:rsidRDefault="0002102A" w:rsidP="00F774A7">
            <w:pPr>
              <w:pStyle w:val="TableParagraph"/>
              <w:spacing w:before="0" w:line="270" w:lineRule="atLeast"/>
              <w:ind w:left="110" w:right="1166" w:firstLine="60"/>
              <w:jc w:val="left"/>
              <w:rPr>
                <w:sz w:val="24"/>
              </w:rPr>
            </w:pPr>
            <w:r>
              <w:rPr>
                <w:sz w:val="24"/>
              </w:rPr>
              <w:t>«Мир современных профессий»</w:t>
            </w:r>
          </w:p>
          <w:p w:rsidR="0002102A" w:rsidRDefault="0002102A" w:rsidP="00F774A7">
            <w:pPr>
              <w:pStyle w:val="TableParagraph"/>
              <w:spacing w:before="0" w:line="270" w:lineRule="atLeast"/>
              <w:ind w:left="110" w:right="1166" w:firstLine="60"/>
              <w:jc w:val="left"/>
              <w:rPr>
                <w:sz w:val="24"/>
              </w:rPr>
            </w:pPr>
          </w:p>
        </w:tc>
        <w:tc>
          <w:tcPr>
            <w:tcW w:w="1790" w:type="dxa"/>
          </w:tcPr>
          <w:p w:rsidR="0002102A" w:rsidRDefault="0002102A">
            <w:pPr>
              <w:pStyle w:val="TableParagraph"/>
              <w:ind w:right="272"/>
              <w:jc w:val="right"/>
            </w:pPr>
            <w:r>
              <w:t>Еженедельно</w:t>
            </w:r>
          </w:p>
        </w:tc>
        <w:tc>
          <w:tcPr>
            <w:tcW w:w="3954" w:type="dxa"/>
          </w:tcPr>
          <w:p w:rsidR="0002102A" w:rsidRDefault="0002102A" w:rsidP="00DD398E">
            <w:pPr>
              <w:pStyle w:val="TableParagraph"/>
              <w:spacing w:before="0"/>
              <w:jc w:val="left"/>
            </w:pPr>
            <w:proofErr w:type="spellStart"/>
            <w:r>
              <w:t>Профпробы</w:t>
            </w:r>
            <w:proofErr w:type="spellEnd"/>
            <w:r>
              <w:t>,</w:t>
            </w:r>
            <w:r>
              <w:rPr>
                <w:spacing w:val="-8"/>
              </w:rPr>
              <w:t xml:space="preserve"> </w:t>
            </w:r>
            <w:proofErr w:type="spellStart"/>
            <w:r>
              <w:t>конкурсы,фестивали</w:t>
            </w:r>
            <w:proofErr w:type="spellEnd"/>
          </w:p>
        </w:tc>
        <w:tc>
          <w:tcPr>
            <w:tcW w:w="1843" w:type="dxa"/>
          </w:tcPr>
          <w:p w:rsidR="0002102A" w:rsidRDefault="0002102A" w:rsidP="00714403">
            <w:pPr>
              <w:pStyle w:val="TableParagraph"/>
              <w:ind w:right="299"/>
              <w:jc w:val="left"/>
            </w:pPr>
            <w:r>
              <w:t xml:space="preserve"> Классные</w:t>
            </w:r>
            <w:r>
              <w:rPr>
                <w:spacing w:val="1"/>
              </w:rPr>
              <w:t xml:space="preserve"> </w:t>
            </w:r>
            <w:r>
              <w:t>руководители</w:t>
            </w:r>
          </w:p>
        </w:tc>
        <w:tc>
          <w:tcPr>
            <w:tcW w:w="2126" w:type="dxa"/>
          </w:tcPr>
          <w:p w:rsidR="0002102A" w:rsidRDefault="0002102A" w:rsidP="00F774A7">
            <w:pPr>
              <w:pStyle w:val="TableParagraph"/>
              <w:ind w:left="350" w:right="316" w:firstLine="148"/>
              <w:jc w:val="left"/>
            </w:pPr>
            <w:r>
              <w:t>Школа,</w:t>
            </w:r>
            <w:r>
              <w:rPr>
                <w:spacing w:val="1"/>
              </w:rPr>
              <w:t xml:space="preserve"> </w:t>
            </w:r>
            <w:r>
              <w:t>кабинеты</w:t>
            </w:r>
          </w:p>
        </w:tc>
        <w:tc>
          <w:tcPr>
            <w:tcW w:w="2126" w:type="dxa"/>
          </w:tcPr>
          <w:p w:rsidR="0002102A" w:rsidRDefault="00A261B3" w:rsidP="00F774A7">
            <w:pPr>
              <w:pStyle w:val="TableParagraph"/>
              <w:ind w:left="350" w:right="316" w:firstLine="148"/>
              <w:jc w:val="left"/>
            </w:pPr>
            <w:r>
              <w:t>Реферат</w:t>
            </w:r>
          </w:p>
        </w:tc>
      </w:tr>
      <w:tr w:rsidR="0002102A" w:rsidTr="0027251D">
        <w:trPr>
          <w:trHeight w:val="1300"/>
        </w:trPr>
        <w:tc>
          <w:tcPr>
            <w:tcW w:w="2369" w:type="dxa"/>
          </w:tcPr>
          <w:p w:rsidR="0002102A" w:rsidRDefault="0002102A" w:rsidP="00F774A7">
            <w:pPr>
              <w:pStyle w:val="TableParagraph"/>
              <w:spacing w:before="0" w:line="270" w:lineRule="atLeast"/>
              <w:ind w:left="110" w:right="1166" w:firstLine="60"/>
              <w:jc w:val="left"/>
              <w:rPr>
                <w:sz w:val="24"/>
              </w:rPr>
            </w:pPr>
            <w:r>
              <w:rPr>
                <w:sz w:val="24"/>
              </w:rPr>
              <w:t xml:space="preserve">«Профориентация» </w:t>
            </w:r>
          </w:p>
          <w:p w:rsidR="0002102A" w:rsidRDefault="0002102A" w:rsidP="00F774A7">
            <w:pPr>
              <w:pStyle w:val="TableParagraph"/>
              <w:spacing w:before="0" w:line="270" w:lineRule="atLeast"/>
              <w:ind w:left="110" w:right="1166" w:firstLine="60"/>
              <w:jc w:val="left"/>
              <w:rPr>
                <w:sz w:val="24"/>
              </w:rPr>
            </w:pPr>
          </w:p>
        </w:tc>
        <w:tc>
          <w:tcPr>
            <w:tcW w:w="1790" w:type="dxa"/>
          </w:tcPr>
          <w:p w:rsidR="0002102A" w:rsidRDefault="0002102A">
            <w:pPr>
              <w:pStyle w:val="TableParagraph"/>
              <w:ind w:right="272"/>
              <w:jc w:val="right"/>
            </w:pPr>
            <w:r>
              <w:t>Еженедельно</w:t>
            </w:r>
          </w:p>
        </w:tc>
        <w:tc>
          <w:tcPr>
            <w:tcW w:w="3954" w:type="dxa"/>
          </w:tcPr>
          <w:p w:rsidR="0002102A" w:rsidRDefault="0002102A" w:rsidP="00DD398E">
            <w:pPr>
              <w:pStyle w:val="TableParagraph"/>
              <w:ind w:right="356"/>
              <w:jc w:val="left"/>
            </w:pPr>
            <w:proofErr w:type="spellStart"/>
            <w:r>
              <w:t>Профпробы</w:t>
            </w:r>
            <w:proofErr w:type="spellEnd"/>
            <w:r>
              <w:t>,</w:t>
            </w:r>
            <w:r>
              <w:rPr>
                <w:spacing w:val="-8"/>
              </w:rPr>
              <w:t xml:space="preserve"> </w:t>
            </w:r>
            <w:proofErr w:type="spellStart"/>
            <w:r>
              <w:t>конкурсы,фестивали</w:t>
            </w:r>
            <w:proofErr w:type="spellEnd"/>
          </w:p>
        </w:tc>
        <w:tc>
          <w:tcPr>
            <w:tcW w:w="1843" w:type="dxa"/>
          </w:tcPr>
          <w:p w:rsidR="0002102A" w:rsidRDefault="0002102A" w:rsidP="00714403">
            <w:pPr>
              <w:pStyle w:val="TableParagraph"/>
              <w:ind w:right="299"/>
              <w:jc w:val="left"/>
            </w:pPr>
            <w:r>
              <w:t xml:space="preserve"> Классные</w:t>
            </w:r>
            <w:r>
              <w:rPr>
                <w:spacing w:val="1"/>
              </w:rPr>
              <w:t xml:space="preserve"> </w:t>
            </w:r>
            <w:r>
              <w:t>руководители</w:t>
            </w:r>
          </w:p>
        </w:tc>
        <w:tc>
          <w:tcPr>
            <w:tcW w:w="2126" w:type="dxa"/>
          </w:tcPr>
          <w:p w:rsidR="0002102A" w:rsidRDefault="0002102A" w:rsidP="00F774A7">
            <w:pPr>
              <w:pStyle w:val="TableParagraph"/>
              <w:ind w:left="350" w:right="316" w:firstLine="148"/>
              <w:jc w:val="left"/>
            </w:pPr>
            <w:r>
              <w:t>Школа,</w:t>
            </w:r>
            <w:r>
              <w:rPr>
                <w:spacing w:val="1"/>
              </w:rPr>
              <w:t xml:space="preserve"> </w:t>
            </w:r>
            <w:r>
              <w:t>кабинеты</w:t>
            </w:r>
          </w:p>
        </w:tc>
        <w:tc>
          <w:tcPr>
            <w:tcW w:w="2126" w:type="dxa"/>
          </w:tcPr>
          <w:p w:rsidR="0002102A" w:rsidRDefault="00A261B3" w:rsidP="00F774A7">
            <w:pPr>
              <w:pStyle w:val="TableParagraph"/>
              <w:ind w:left="350" w:right="316" w:firstLine="148"/>
              <w:jc w:val="left"/>
            </w:pPr>
            <w:r>
              <w:t>Проект</w:t>
            </w:r>
          </w:p>
        </w:tc>
      </w:tr>
      <w:tr w:rsidR="0002102A" w:rsidTr="0027251D">
        <w:trPr>
          <w:trHeight w:val="1300"/>
        </w:trPr>
        <w:tc>
          <w:tcPr>
            <w:tcW w:w="2369" w:type="dxa"/>
          </w:tcPr>
          <w:p w:rsidR="0002102A" w:rsidRDefault="0002102A" w:rsidP="00F774A7">
            <w:pPr>
              <w:pStyle w:val="TableParagraph"/>
              <w:spacing w:before="0" w:line="270" w:lineRule="atLeast"/>
              <w:ind w:left="110" w:right="264"/>
              <w:jc w:val="left"/>
              <w:rPr>
                <w:sz w:val="24"/>
              </w:rPr>
            </w:pPr>
            <w:r>
              <w:rPr>
                <w:sz w:val="24"/>
              </w:rPr>
              <w:t>«Волейбол»</w:t>
            </w:r>
          </w:p>
          <w:p w:rsidR="0002102A" w:rsidRDefault="0002102A" w:rsidP="00F774A7">
            <w:pPr>
              <w:pStyle w:val="TableParagraph"/>
              <w:spacing w:before="0" w:line="270" w:lineRule="atLeast"/>
              <w:ind w:right="264"/>
              <w:jc w:val="left"/>
              <w:rPr>
                <w:sz w:val="24"/>
              </w:rPr>
            </w:pPr>
          </w:p>
        </w:tc>
        <w:tc>
          <w:tcPr>
            <w:tcW w:w="1790" w:type="dxa"/>
          </w:tcPr>
          <w:p w:rsidR="0002102A" w:rsidRDefault="0002102A">
            <w:pPr>
              <w:pStyle w:val="TableParagraph"/>
              <w:ind w:right="272"/>
              <w:jc w:val="right"/>
            </w:pPr>
            <w:r>
              <w:t>Еженедельно</w:t>
            </w:r>
          </w:p>
        </w:tc>
        <w:tc>
          <w:tcPr>
            <w:tcW w:w="3954" w:type="dxa"/>
          </w:tcPr>
          <w:p w:rsidR="0002102A" w:rsidRDefault="0002102A" w:rsidP="00F774A7">
            <w:pPr>
              <w:pStyle w:val="TableParagraph"/>
              <w:ind w:left="268" w:right="254"/>
            </w:pPr>
            <w:r>
              <w:t>Секция</w:t>
            </w:r>
          </w:p>
        </w:tc>
        <w:tc>
          <w:tcPr>
            <w:tcW w:w="1843" w:type="dxa"/>
          </w:tcPr>
          <w:p w:rsidR="0002102A" w:rsidRDefault="0002102A" w:rsidP="00714403">
            <w:pPr>
              <w:pStyle w:val="TableParagraph"/>
              <w:ind w:right="414"/>
              <w:jc w:val="left"/>
            </w:pPr>
            <w:r>
              <w:t xml:space="preserve"> Учитель</w:t>
            </w:r>
            <w:r>
              <w:rPr>
                <w:spacing w:val="1"/>
              </w:rPr>
              <w:t xml:space="preserve"> </w:t>
            </w:r>
            <w:r>
              <w:t>физической</w:t>
            </w:r>
            <w:r>
              <w:rPr>
                <w:spacing w:val="-52"/>
              </w:rPr>
              <w:t xml:space="preserve"> </w:t>
            </w:r>
            <w:r>
              <w:t>культуры</w:t>
            </w:r>
          </w:p>
        </w:tc>
        <w:tc>
          <w:tcPr>
            <w:tcW w:w="2126" w:type="dxa"/>
          </w:tcPr>
          <w:p w:rsidR="0002102A" w:rsidRDefault="0002102A" w:rsidP="00AC6D2F">
            <w:pPr>
              <w:pStyle w:val="TableParagraph"/>
              <w:spacing w:before="0" w:line="237" w:lineRule="auto"/>
              <w:ind w:left="187" w:right="116"/>
            </w:pPr>
            <w:r>
              <w:t>Спортивный</w:t>
            </w:r>
            <w:r>
              <w:rPr>
                <w:spacing w:val="-52"/>
              </w:rPr>
              <w:t xml:space="preserve"> </w:t>
            </w:r>
            <w:r>
              <w:t>зал школы, стадион</w:t>
            </w:r>
          </w:p>
        </w:tc>
        <w:tc>
          <w:tcPr>
            <w:tcW w:w="2126" w:type="dxa"/>
          </w:tcPr>
          <w:p w:rsidR="0002102A" w:rsidRDefault="00EC4739" w:rsidP="00AC6D2F">
            <w:pPr>
              <w:pStyle w:val="TableParagraph"/>
              <w:spacing w:before="0" w:line="237" w:lineRule="auto"/>
              <w:ind w:left="187" w:right="116"/>
            </w:pPr>
            <w:r>
              <w:t>Командные соревнования</w:t>
            </w:r>
          </w:p>
        </w:tc>
      </w:tr>
    </w:tbl>
    <w:p w:rsidR="00B24C29" w:rsidRDefault="00B24C29">
      <w:pPr>
        <w:sectPr w:rsidR="00B24C29">
          <w:pgSz w:w="16840" w:h="11910" w:orient="landscape"/>
          <w:pgMar w:top="920" w:right="480" w:bottom="280" w:left="920" w:header="720" w:footer="720" w:gutter="0"/>
          <w:cols w:space="720"/>
        </w:sectPr>
      </w:pPr>
    </w:p>
    <w:p w:rsidR="00DC62CA" w:rsidRDefault="00DC62CA"/>
    <w:sectPr w:rsidR="00DC62CA">
      <w:pgSz w:w="16840" w:h="11910" w:orient="landscape"/>
      <w:pgMar w:top="980" w:right="48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D7CD5"/>
    <w:multiLevelType w:val="hybridMultilevel"/>
    <w:tmpl w:val="BB68F73C"/>
    <w:lvl w:ilvl="0" w:tplc="67C6B30C">
      <w:numFmt w:val="bullet"/>
      <w:lvlText w:val="-"/>
      <w:lvlJc w:val="left"/>
      <w:pPr>
        <w:ind w:left="1031" w:hanging="59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D563CCE">
      <w:numFmt w:val="bullet"/>
      <w:lvlText w:val="•"/>
      <w:lvlJc w:val="left"/>
      <w:pPr>
        <w:ind w:left="2479" w:hanging="598"/>
      </w:pPr>
      <w:rPr>
        <w:rFonts w:hint="default"/>
        <w:lang w:val="ru-RU" w:eastAsia="en-US" w:bidi="ar-SA"/>
      </w:rPr>
    </w:lvl>
    <w:lvl w:ilvl="2" w:tplc="00F06DF8">
      <w:numFmt w:val="bullet"/>
      <w:lvlText w:val="•"/>
      <w:lvlJc w:val="left"/>
      <w:pPr>
        <w:ind w:left="3919" w:hanging="598"/>
      </w:pPr>
      <w:rPr>
        <w:rFonts w:hint="default"/>
        <w:lang w:val="ru-RU" w:eastAsia="en-US" w:bidi="ar-SA"/>
      </w:rPr>
    </w:lvl>
    <w:lvl w:ilvl="3" w:tplc="61381190">
      <w:numFmt w:val="bullet"/>
      <w:lvlText w:val="•"/>
      <w:lvlJc w:val="left"/>
      <w:pPr>
        <w:ind w:left="5359" w:hanging="598"/>
      </w:pPr>
      <w:rPr>
        <w:rFonts w:hint="default"/>
        <w:lang w:val="ru-RU" w:eastAsia="en-US" w:bidi="ar-SA"/>
      </w:rPr>
    </w:lvl>
    <w:lvl w:ilvl="4" w:tplc="121408EC">
      <w:numFmt w:val="bullet"/>
      <w:lvlText w:val="•"/>
      <w:lvlJc w:val="left"/>
      <w:pPr>
        <w:ind w:left="6799" w:hanging="598"/>
      </w:pPr>
      <w:rPr>
        <w:rFonts w:hint="default"/>
        <w:lang w:val="ru-RU" w:eastAsia="en-US" w:bidi="ar-SA"/>
      </w:rPr>
    </w:lvl>
    <w:lvl w:ilvl="5" w:tplc="BFD021B4">
      <w:numFmt w:val="bullet"/>
      <w:lvlText w:val="•"/>
      <w:lvlJc w:val="left"/>
      <w:pPr>
        <w:ind w:left="8239" w:hanging="598"/>
      </w:pPr>
      <w:rPr>
        <w:rFonts w:hint="default"/>
        <w:lang w:val="ru-RU" w:eastAsia="en-US" w:bidi="ar-SA"/>
      </w:rPr>
    </w:lvl>
    <w:lvl w:ilvl="6" w:tplc="36D27C82">
      <w:numFmt w:val="bullet"/>
      <w:lvlText w:val="•"/>
      <w:lvlJc w:val="left"/>
      <w:pPr>
        <w:ind w:left="9679" w:hanging="598"/>
      </w:pPr>
      <w:rPr>
        <w:rFonts w:hint="default"/>
        <w:lang w:val="ru-RU" w:eastAsia="en-US" w:bidi="ar-SA"/>
      </w:rPr>
    </w:lvl>
    <w:lvl w:ilvl="7" w:tplc="0B2A99CE">
      <w:numFmt w:val="bullet"/>
      <w:lvlText w:val="•"/>
      <w:lvlJc w:val="left"/>
      <w:pPr>
        <w:ind w:left="11118" w:hanging="598"/>
      </w:pPr>
      <w:rPr>
        <w:rFonts w:hint="default"/>
        <w:lang w:val="ru-RU" w:eastAsia="en-US" w:bidi="ar-SA"/>
      </w:rPr>
    </w:lvl>
    <w:lvl w:ilvl="8" w:tplc="F2BEE864">
      <w:numFmt w:val="bullet"/>
      <w:lvlText w:val="•"/>
      <w:lvlJc w:val="left"/>
      <w:pPr>
        <w:ind w:left="12558" w:hanging="598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B24C29"/>
    <w:rsid w:val="0002102A"/>
    <w:rsid w:val="000854A9"/>
    <w:rsid w:val="000E760A"/>
    <w:rsid w:val="00214ED6"/>
    <w:rsid w:val="00270FD3"/>
    <w:rsid w:val="00377363"/>
    <w:rsid w:val="00627D05"/>
    <w:rsid w:val="00700652"/>
    <w:rsid w:val="00714403"/>
    <w:rsid w:val="00A24D40"/>
    <w:rsid w:val="00A261B3"/>
    <w:rsid w:val="00AC6D2F"/>
    <w:rsid w:val="00B24C29"/>
    <w:rsid w:val="00B43F7B"/>
    <w:rsid w:val="00B53921"/>
    <w:rsid w:val="00BB4684"/>
    <w:rsid w:val="00C44967"/>
    <w:rsid w:val="00DC62CA"/>
    <w:rsid w:val="00DD398E"/>
    <w:rsid w:val="00DF5A53"/>
    <w:rsid w:val="00EC4739"/>
    <w:rsid w:val="00F87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C9D6AA"/>
  <w15:docId w15:val="{26BEFDC2-F9FE-4E94-9462-76DE8DF57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832" w:right="1277"/>
      <w:jc w:val="center"/>
      <w:outlineLvl w:val="0"/>
    </w:pPr>
    <w:rPr>
      <w:b/>
      <w:bCs/>
      <w:sz w:val="44"/>
      <w:szCs w:val="44"/>
    </w:rPr>
  </w:style>
  <w:style w:type="paragraph" w:styleId="2">
    <w:name w:val="heading 2"/>
    <w:basedOn w:val="a"/>
    <w:uiPriority w:val="1"/>
    <w:qFormat/>
    <w:pPr>
      <w:ind w:left="832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1"/>
    <w:qFormat/>
    <w:pPr>
      <w:spacing w:before="36"/>
      <w:ind w:left="2840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31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8"/>
      <w:ind w:left="1031" w:right="928"/>
      <w:jc w:val="both"/>
    </w:pPr>
  </w:style>
  <w:style w:type="paragraph" w:customStyle="1" w:styleId="TableParagraph">
    <w:name w:val="Table Paragraph"/>
    <w:basedOn w:val="a"/>
    <w:uiPriority w:val="1"/>
    <w:qFormat/>
    <w:pPr>
      <w:spacing w:before="1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11</Pages>
  <Words>1965</Words>
  <Characters>11206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BUSHKA</cp:lastModifiedBy>
  <cp:revision>26</cp:revision>
  <dcterms:created xsi:type="dcterms:W3CDTF">2022-08-28T06:58:00Z</dcterms:created>
  <dcterms:modified xsi:type="dcterms:W3CDTF">2022-09-17T20:37:00Z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2022-08-28T00:00:00Z</vt:filetime>
  </property>
</Properties>
</file>